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D" w:rsidRDefault="00325C7D">
      <w:pPr>
        <w:spacing w:after="200" w:line="276" w:lineRule="auto"/>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-880110</wp:posOffset>
            </wp:positionH>
            <wp:positionV relativeFrom="paragraph">
              <wp:posOffset>-567690</wp:posOffset>
            </wp:positionV>
            <wp:extent cx="7261860" cy="9982200"/>
            <wp:effectExtent l="0" t="0" r="0" b="0"/>
            <wp:wrapTight wrapText="bothSides">
              <wp:wrapPolygon edited="0">
                <wp:start x="0" y="0"/>
                <wp:lineTo x="0" y="21559"/>
                <wp:lineTo x="21532" y="21559"/>
                <wp:lineTo x="21532" y="0"/>
                <wp:lineTo x="0" y="0"/>
              </wp:wrapPolygon>
            </wp:wrapTight>
            <wp:docPr id="1" name="Рисунок 1" descr="C:\Users\АДМИН\Desktop\Устав 1 страниц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став 1 страница Новы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1860" cy="998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AF" w:rsidRPr="0054553A" w:rsidRDefault="000816AF" w:rsidP="000816AF">
      <w:pPr>
        <w:pStyle w:val="a4"/>
        <w:spacing w:after="0"/>
        <w:ind w:firstLine="540"/>
        <w:jc w:val="center"/>
        <w:rPr>
          <w:b/>
          <w:bCs/>
          <w:sz w:val="28"/>
          <w:szCs w:val="28"/>
        </w:rPr>
      </w:pPr>
      <w:r w:rsidRPr="0054553A">
        <w:rPr>
          <w:b/>
          <w:bCs/>
          <w:sz w:val="28"/>
          <w:szCs w:val="28"/>
        </w:rPr>
        <w:lastRenderedPageBreak/>
        <w:t>1.Общие положения</w:t>
      </w:r>
    </w:p>
    <w:p w:rsidR="000816AF" w:rsidRPr="0054553A" w:rsidRDefault="000816AF" w:rsidP="000816AF">
      <w:pPr>
        <w:pStyle w:val="a4"/>
        <w:spacing w:after="0"/>
        <w:ind w:firstLine="540"/>
        <w:jc w:val="both"/>
        <w:rPr>
          <w:b/>
          <w:bCs/>
          <w:sz w:val="28"/>
          <w:szCs w:val="28"/>
        </w:rPr>
      </w:pP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1.1. Наименование: муниципальное бюджетное общеобразовательное учреждение муниципального образования "Город Архангельск" "Гимназия № 3 имени К.П. </w:t>
      </w:r>
      <w:proofErr w:type="spellStart"/>
      <w:r w:rsidRPr="0054553A">
        <w:rPr>
          <w:spacing w:val="-4"/>
          <w:sz w:val="28"/>
          <w:szCs w:val="28"/>
        </w:rPr>
        <w:t>Гемп</w:t>
      </w:r>
      <w:proofErr w:type="spellEnd"/>
      <w:r w:rsidRPr="0054553A">
        <w:rPr>
          <w:spacing w:val="-4"/>
          <w:sz w:val="28"/>
          <w:szCs w:val="28"/>
        </w:rPr>
        <w:t>" (далее – Учреждение).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Сокращенное наименование: МБОУ Гимназия № 3. </w:t>
      </w:r>
    </w:p>
    <w:p w:rsidR="000816AF" w:rsidRPr="0054553A" w:rsidRDefault="000816AF" w:rsidP="000816AF">
      <w:pPr>
        <w:pStyle w:val="a4"/>
        <w:spacing w:after="0"/>
        <w:ind w:firstLine="540"/>
        <w:jc w:val="both"/>
        <w:rPr>
          <w:spacing w:val="-4"/>
          <w:sz w:val="28"/>
          <w:szCs w:val="28"/>
        </w:rPr>
      </w:pPr>
      <w:proofErr w:type="gramStart"/>
      <w:r w:rsidRPr="0054553A">
        <w:rPr>
          <w:spacing w:val="-4"/>
          <w:sz w:val="28"/>
          <w:szCs w:val="28"/>
        </w:rPr>
        <w:t>Юридический адрес: 163000, Архангельская область, г. Архангельск, Октябрьский территориальный  округ, ул. Воскресенская, д. 7, корп. 1.</w:t>
      </w:r>
      <w:proofErr w:type="gramEnd"/>
    </w:p>
    <w:p w:rsidR="000816AF" w:rsidRPr="0054553A" w:rsidRDefault="000816AF" w:rsidP="000816AF">
      <w:pPr>
        <w:pStyle w:val="a4"/>
        <w:spacing w:after="0"/>
        <w:ind w:firstLine="540"/>
        <w:jc w:val="both"/>
        <w:rPr>
          <w:spacing w:val="-4"/>
          <w:sz w:val="28"/>
          <w:szCs w:val="28"/>
        </w:rPr>
      </w:pPr>
      <w:proofErr w:type="gramStart"/>
      <w:r w:rsidRPr="0054553A">
        <w:rPr>
          <w:spacing w:val="-4"/>
          <w:sz w:val="28"/>
          <w:szCs w:val="28"/>
        </w:rPr>
        <w:t xml:space="preserve">Фактический адрес: 163000, Архангельская область, г. Архангельск, Октябрьский территориальный округ, ул. Воскресенская, д. 7, корп. 1. </w:t>
      </w:r>
      <w:proofErr w:type="gramEnd"/>
    </w:p>
    <w:p w:rsidR="000816AF" w:rsidRPr="0054553A" w:rsidRDefault="000816AF" w:rsidP="000816AF">
      <w:pPr>
        <w:pStyle w:val="a4"/>
        <w:spacing w:after="0"/>
        <w:ind w:firstLine="540"/>
        <w:jc w:val="both"/>
        <w:rPr>
          <w:spacing w:val="-4"/>
          <w:sz w:val="28"/>
          <w:szCs w:val="28"/>
        </w:rPr>
      </w:pPr>
      <w:r w:rsidRPr="0054553A">
        <w:rPr>
          <w:spacing w:val="-4"/>
          <w:sz w:val="28"/>
          <w:szCs w:val="28"/>
        </w:rPr>
        <w:t>Тип учреждения – бюджетное учреждение.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Тип образовательного Учреждения – общеобразовательное Учреждение.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Организационно-правовая форма – учреждение.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1.2. В своей деятельности Учреждение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муниципального образования "Город Архангельск" и настоящим уставом.</w:t>
      </w:r>
    </w:p>
    <w:p w:rsidR="000816AF" w:rsidRPr="0054553A" w:rsidRDefault="000816AF" w:rsidP="000816AF">
      <w:pPr>
        <w:pStyle w:val="a4"/>
        <w:spacing w:after="0"/>
        <w:ind w:firstLine="540"/>
        <w:jc w:val="both"/>
        <w:rPr>
          <w:spacing w:val="-4"/>
          <w:sz w:val="28"/>
          <w:szCs w:val="28"/>
        </w:rPr>
      </w:pPr>
      <w:r w:rsidRPr="0054553A">
        <w:rPr>
          <w:spacing w:val="-4"/>
          <w:sz w:val="28"/>
          <w:szCs w:val="28"/>
        </w:rPr>
        <w:t>1.3. Учредитель Учреждения – муниципальное образование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1.4. Собственник имущества Учреждения - муниципальное образование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1.5. Функции и полномочия учредителя Учреждения от имени муниципального образования "Город Архангельск" осуществляются мэрией города Архангельска, департаментом образования мэрии города Архангельска, департаментом муниципального имущества мэрии города Архангельска в установленном мэрией города Архангельска порядке.</w:t>
      </w:r>
    </w:p>
    <w:p w:rsidR="000816AF" w:rsidRPr="0054553A" w:rsidRDefault="000816AF" w:rsidP="000816AF">
      <w:pPr>
        <w:pStyle w:val="a4"/>
        <w:spacing w:after="0"/>
        <w:ind w:firstLine="540"/>
        <w:jc w:val="both"/>
        <w:rPr>
          <w:spacing w:val="-4"/>
          <w:sz w:val="28"/>
          <w:szCs w:val="28"/>
        </w:rPr>
      </w:pPr>
      <w:proofErr w:type="gramStart"/>
      <w:r w:rsidRPr="0054553A">
        <w:rPr>
          <w:spacing w:val="-4"/>
          <w:sz w:val="28"/>
          <w:szCs w:val="28"/>
        </w:rPr>
        <w:t xml:space="preserve">Функции и полномочия собственника имущества Учреждения от имени муниципального образования "Город Архангельск" осуществляются мэрией города Архангельска, департаментом муниципального имущества мэрии города Архангельска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"Город Архангельск" порядке. </w:t>
      </w:r>
      <w:proofErr w:type="gramEnd"/>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1.6. К компетенции мэрии города Архангельска относится: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принятие решения об изменении типа, реорганизации и (или) ликвидации Учреждения;                                                                    </w:t>
      </w:r>
    </w:p>
    <w:p w:rsidR="000816AF" w:rsidRPr="0054553A" w:rsidRDefault="000816AF" w:rsidP="000816AF">
      <w:pPr>
        <w:pStyle w:val="a4"/>
        <w:spacing w:after="0"/>
        <w:ind w:firstLine="540"/>
        <w:jc w:val="both"/>
        <w:rPr>
          <w:spacing w:val="-4"/>
          <w:sz w:val="28"/>
          <w:szCs w:val="28"/>
        </w:rPr>
      </w:pPr>
      <w:r w:rsidRPr="0054553A">
        <w:rPr>
          <w:spacing w:val="-4"/>
          <w:sz w:val="28"/>
          <w:szCs w:val="28"/>
        </w:rPr>
        <w:t>утверждение устава Учреждения, а также вносимых в него изменений;</w:t>
      </w:r>
    </w:p>
    <w:p w:rsidR="000816AF" w:rsidRPr="0054553A" w:rsidRDefault="000816AF" w:rsidP="000816AF">
      <w:pPr>
        <w:pStyle w:val="a4"/>
        <w:spacing w:after="0"/>
        <w:ind w:firstLine="540"/>
        <w:jc w:val="both"/>
        <w:rPr>
          <w:spacing w:val="-4"/>
          <w:sz w:val="28"/>
          <w:szCs w:val="28"/>
        </w:rPr>
      </w:pPr>
      <w:r w:rsidRPr="0054553A">
        <w:rPr>
          <w:spacing w:val="-4"/>
          <w:sz w:val="28"/>
          <w:szCs w:val="28"/>
        </w:rPr>
        <w:t>назначение (утверждение) директора Учреждения и прекращение его полномочий;</w:t>
      </w:r>
    </w:p>
    <w:p w:rsidR="000816AF" w:rsidRPr="0054553A" w:rsidRDefault="000816AF" w:rsidP="000816AF">
      <w:pPr>
        <w:pStyle w:val="a4"/>
        <w:spacing w:after="0"/>
        <w:ind w:firstLine="540"/>
        <w:jc w:val="both"/>
        <w:rPr>
          <w:spacing w:val="-4"/>
          <w:sz w:val="28"/>
          <w:szCs w:val="28"/>
        </w:rPr>
      </w:pPr>
      <w:r w:rsidRPr="0054553A">
        <w:rPr>
          <w:spacing w:val="-4"/>
          <w:sz w:val="28"/>
          <w:szCs w:val="28"/>
        </w:rPr>
        <w:t>заключение и прекращение трудового договора с директором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осуществление </w:t>
      </w:r>
      <w:proofErr w:type="gramStart"/>
      <w:r w:rsidRPr="0054553A">
        <w:rPr>
          <w:spacing w:val="-4"/>
          <w:sz w:val="28"/>
          <w:szCs w:val="28"/>
        </w:rPr>
        <w:t>контроля за</w:t>
      </w:r>
      <w:proofErr w:type="gramEnd"/>
      <w:r w:rsidRPr="0054553A">
        <w:rPr>
          <w:spacing w:val="-4"/>
          <w:sz w:val="28"/>
          <w:szCs w:val="28"/>
        </w:rPr>
        <w:t xml:space="preserve"> деятельностью Учреждения  в соответствии с  законодательством и муниципальными правовыми актами муниципального образования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принятие решения об отнесении движимого имущества Учреждения к особо ценному движимому имуществу и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предоставление согласия на совершение Учреждением крупных сделок, соответствующих критериям, установленным в пункте 13 статьи 9.2 Федерального закона от 12.01.1996 №7-ФЗ "О некоммерческих организациях";</w:t>
      </w:r>
    </w:p>
    <w:p w:rsidR="000816AF" w:rsidRPr="0054553A" w:rsidRDefault="000816AF" w:rsidP="000816AF">
      <w:pPr>
        <w:pStyle w:val="a4"/>
        <w:spacing w:after="0"/>
        <w:ind w:firstLine="540"/>
        <w:jc w:val="both"/>
        <w:rPr>
          <w:spacing w:val="-4"/>
          <w:sz w:val="28"/>
          <w:szCs w:val="28"/>
        </w:rPr>
      </w:pPr>
      <w:r w:rsidRPr="0054553A">
        <w:rPr>
          <w:spacing w:val="-4"/>
          <w:sz w:val="28"/>
          <w:szCs w:val="28"/>
        </w:rPr>
        <w:t>одобрение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№7-ФЗ "О некоммерческих организациях";</w:t>
      </w:r>
    </w:p>
    <w:p w:rsidR="000816AF" w:rsidRPr="0054553A" w:rsidRDefault="000816AF" w:rsidP="000816AF">
      <w:pPr>
        <w:pStyle w:val="a4"/>
        <w:spacing w:after="0"/>
        <w:ind w:firstLine="540"/>
        <w:jc w:val="both"/>
        <w:rPr>
          <w:spacing w:val="-4"/>
          <w:sz w:val="28"/>
          <w:szCs w:val="28"/>
        </w:rPr>
      </w:pPr>
      <w:r w:rsidRPr="0054553A">
        <w:rPr>
          <w:spacing w:val="-4"/>
          <w:sz w:val="28"/>
          <w:szCs w:val="28"/>
        </w:rPr>
        <w:t>определение порядка составления и утверждения плана финансово-хозяйственной деятельности Учреждения в соответствии с общими требованиями, установленными Министерством финансов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согласование распоряжения недвижимым имуществом Учреждения, в том числе передачи его в аренду;</w:t>
      </w:r>
    </w:p>
    <w:p w:rsidR="000816AF" w:rsidRPr="0054553A" w:rsidRDefault="000816AF" w:rsidP="000816AF">
      <w:pPr>
        <w:pStyle w:val="a4"/>
        <w:spacing w:after="0"/>
        <w:ind w:firstLine="540"/>
        <w:jc w:val="both"/>
        <w:rPr>
          <w:spacing w:val="-4"/>
          <w:sz w:val="28"/>
          <w:szCs w:val="28"/>
        </w:rPr>
      </w:pPr>
      <w:r w:rsidRPr="0054553A">
        <w:rPr>
          <w:spacing w:val="-4"/>
          <w:sz w:val="28"/>
          <w:szCs w:val="28"/>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0816AF" w:rsidRPr="0054553A" w:rsidRDefault="000816AF" w:rsidP="000816AF">
      <w:pPr>
        <w:pStyle w:val="a4"/>
        <w:spacing w:after="0"/>
        <w:ind w:firstLine="540"/>
        <w:jc w:val="both"/>
        <w:rPr>
          <w:spacing w:val="-4"/>
          <w:sz w:val="28"/>
          <w:szCs w:val="28"/>
        </w:rPr>
      </w:pPr>
      <w:r w:rsidRPr="0054553A">
        <w:rPr>
          <w:spacing w:val="-4"/>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0816AF" w:rsidRPr="0054553A" w:rsidRDefault="000816AF" w:rsidP="000816AF">
      <w:pPr>
        <w:pStyle w:val="a4"/>
        <w:spacing w:after="0"/>
        <w:ind w:firstLine="540"/>
        <w:jc w:val="both"/>
        <w:rPr>
          <w:spacing w:val="-4"/>
          <w:sz w:val="28"/>
          <w:szCs w:val="28"/>
        </w:rPr>
      </w:pPr>
      <w:proofErr w:type="gramStart"/>
      <w:r w:rsidRPr="0054553A">
        <w:rPr>
          <w:spacing w:val="-4"/>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w:t>
      </w:r>
      <w:r w:rsidRPr="0054553A">
        <w:rPr>
          <w:spacing w:val="-4"/>
          <w:sz w:val="28"/>
          <w:szCs w:val="28"/>
        </w:rPr>
        <w:lastRenderedPageBreak/>
        <w:t>Учреждением за счет средств, выделенных ему собственником на приобретение такого имущества, а также недвижимого имущества;</w:t>
      </w:r>
      <w:proofErr w:type="gramEnd"/>
    </w:p>
    <w:p w:rsidR="000816AF" w:rsidRPr="0054553A" w:rsidRDefault="000816AF" w:rsidP="000816AF">
      <w:pPr>
        <w:pStyle w:val="a4"/>
        <w:spacing w:after="0"/>
        <w:ind w:firstLine="540"/>
        <w:jc w:val="both"/>
        <w:rPr>
          <w:spacing w:val="-4"/>
          <w:sz w:val="28"/>
          <w:szCs w:val="28"/>
        </w:rPr>
      </w:pPr>
      <w:r w:rsidRPr="0054553A">
        <w:rPr>
          <w:spacing w:val="-4"/>
          <w:sz w:val="28"/>
          <w:szCs w:val="28"/>
        </w:rPr>
        <w:t>установление тарифов на услуги (работы), предоставляемые (выполняемые) Учреждением, если иное не предусмотрено федеральными законами;</w:t>
      </w:r>
    </w:p>
    <w:p w:rsidR="000816AF" w:rsidRPr="0054553A" w:rsidRDefault="000816AF" w:rsidP="000816AF">
      <w:pPr>
        <w:pStyle w:val="a4"/>
        <w:spacing w:after="0"/>
        <w:ind w:firstLine="540"/>
        <w:jc w:val="both"/>
        <w:rPr>
          <w:spacing w:val="-4"/>
          <w:sz w:val="28"/>
          <w:szCs w:val="28"/>
        </w:rPr>
      </w:pPr>
      <w:r w:rsidRPr="0054553A">
        <w:rPr>
          <w:spacing w:val="-4"/>
          <w:sz w:val="28"/>
          <w:szCs w:val="28"/>
        </w:rPr>
        <w:t>осуществление иных прав и обязанностей органа, осуществляющего функции и полномочия учредителя Учреждения в соответствии с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1.7. К компетенции органов мэрии города Архангельска, осуществляющих функции и полномочия учредителя Учреждения в соответствии с муниципальными правовыми актами муниципального образования "Город Архангельск", относится:</w:t>
      </w:r>
    </w:p>
    <w:p w:rsidR="000816AF" w:rsidRPr="0054553A" w:rsidRDefault="000816AF" w:rsidP="000816AF">
      <w:pPr>
        <w:pStyle w:val="a4"/>
        <w:spacing w:after="0"/>
        <w:ind w:firstLine="540"/>
        <w:jc w:val="both"/>
        <w:rPr>
          <w:spacing w:val="-4"/>
          <w:sz w:val="28"/>
          <w:szCs w:val="28"/>
        </w:rPr>
      </w:pPr>
      <w:r w:rsidRPr="0054553A">
        <w:rPr>
          <w:spacing w:val="-4"/>
          <w:sz w:val="28"/>
          <w:szCs w:val="28"/>
        </w:rPr>
        <w:t>формирование и утверждение муниципального задания на оказание муниципальных услуг (выполнение работ) (далее - муниципальное задание) в соответствии с предусмотренными уставом Учреждения основными видами деятельности;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осуществление финансового обеспечения выполнения муниципального задания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осуществление </w:t>
      </w:r>
      <w:proofErr w:type="gramStart"/>
      <w:r w:rsidRPr="0054553A">
        <w:rPr>
          <w:spacing w:val="-4"/>
          <w:sz w:val="28"/>
          <w:szCs w:val="28"/>
        </w:rPr>
        <w:t>контроля за</w:t>
      </w:r>
      <w:proofErr w:type="gramEnd"/>
      <w:r w:rsidRPr="0054553A">
        <w:rPr>
          <w:spacing w:val="-4"/>
          <w:sz w:val="28"/>
          <w:szCs w:val="28"/>
        </w:rPr>
        <w:t xml:space="preserve"> деятельностью Учреждения в соответствии с законодательством и муниципальными правовыми актами муниципального образования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подготовка проекта муниципального правового акта мэрии города о согласии на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подготовка </w:t>
      </w:r>
      <w:proofErr w:type="gramStart"/>
      <w:r w:rsidRPr="0054553A">
        <w:rPr>
          <w:spacing w:val="-4"/>
          <w:sz w:val="28"/>
          <w:szCs w:val="28"/>
        </w:rPr>
        <w:t>проекта муниципального правового акта мэрии города Архангельска</w:t>
      </w:r>
      <w:proofErr w:type="gramEnd"/>
      <w:r w:rsidRPr="0054553A">
        <w:rPr>
          <w:spacing w:val="-4"/>
          <w:sz w:val="28"/>
          <w:szCs w:val="28"/>
        </w:rPr>
        <w:t xml:space="preserve">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утверждение положения о закупке товаров, работ, услуг для Учреждения, а также вносимых в него изменений;  </w:t>
      </w:r>
    </w:p>
    <w:p w:rsidR="000816AF" w:rsidRPr="0054553A" w:rsidRDefault="000816AF" w:rsidP="000816AF">
      <w:pPr>
        <w:pStyle w:val="a4"/>
        <w:spacing w:after="0"/>
        <w:ind w:firstLine="540"/>
        <w:jc w:val="both"/>
        <w:rPr>
          <w:spacing w:val="-4"/>
          <w:sz w:val="28"/>
          <w:szCs w:val="28"/>
        </w:rPr>
      </w:pPr>
      <w:r w:rsidRPr="0054553A">
        <w:rPr>
          <w:spacing w:val="-4"/>
          <w:sz w:val="28"/>
          <w:szCs w:val="28"/>
        </w:rPr>
        <w:t>осуществление иных прав и обязанностей органа, осуществляющего функции и полномочия учредителя Учреждения в соответствии с законодательством Российской Федерации, муниципальными правовыми актами муниципального образования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1.8. Учреждение является юридическим лицом (унитарной некоммерческой организацией) с момента государственной регистрации в установленном законом порядке.</w:t>
      </w:r>
    </w:p>
    <w:p w:rsidR="000816AF" w:rsidRPr="0054553A" w:rsidRDefault="000816AF" w:rsidP="000816AF">
      <w:pPr>
        <w:pStyle w:val="a4"/>
        <w:spacing w:after="0"/>
        <w:ind w:firstLine="540"/>
        <w:jc w:val="both"/>
        <w:rPr>
          <w:spacing w:val="-4"/>
          <w:sz w:val="28"/>
          <w:szCs w:val="28"/>
        </w:rPr>
      </w:pPr>
      <w:r w:rsidRPr="0054553A">
        <w:rPr>
          <w:spacing w:val="-4"/>
          <w:sz w:val="28"/>
          <w:szCs w:val="28"/>
        </w:rPr>
        <w:t>Учреждение имеет печать с полным наименованием Учреждения на русском языке и изображением герба муниципального образования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Учреждение вправе иметь штампы и бланки со своим наименованием.</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 xml:space="preserve">Учреждение вправе от своего имени приобретать и осуществлять гражданские права и </w:t>
      </w:r>
      <w:proofErr w:type="gramStart"/>
      <w:r w:rsidRPr="0054553A">
        <w:rPr>
          <w:spacing w:val="-4"/>
          <w:sz w:val="28"/>
          <w:szCs w:val="28"/>
        </w:rPr>
        <w:t>нести гражданские обязанности</w:t>
      </w:r>
      <w:proofErr w:type="gramEnd"/>
      <w:r w:rsidRPr="0054553A">
        <w:rPr>
          <w:spacing w:val="-4"/>
          <w:sz w:val="28"/>
          <w:szCs w:val="28"/>
        </w:rPr>
        <w:t>, быть истцом и ответчиком в суде.</w:t>
      </w:r>
    </w:p>
    <w:p w:rsidR="000816AF" w:rsidRPr="0054553A" w:rsidRDefault="000816AF" w:rsidP="000816AF">
      <w:pPr>
        <w:pStyle w:val="a4"/>
        <w:spacing w:after="0"/>
        <w:ind w:firstLine="540"/>
        <w:jc w:val="both"/>
        <w:rPr>
          <w:spacing w:val="-4"/>
          <w:sz w:val="28"/>
          <w:szCs w:val="28"/>
        </w:rPr>
      </w:pPr>
      <w:r w:rsidRPr="0054553A">
        <w:rPr>
          <w:spacing w:val="-4"/>
          <w:sz w:val="28"/>
          <w:szCs w:val="28"/>
        </w:rPr>
        <w:t>Учреждение обладает на праве оперативного управления обособленным имуществом, находящимся в собственности муниципального образования "Город Архангельск".</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 xml:space="preserve">1.9. </w:t>
      </w:r>
      <w:bookmarkStart w:id="0" w:name="Par0"/>
      <w:bookmarkEnd w:id="0"/>
      <w:proofErr w:type="gramStart"/>
      <w:r w:rsidRPr="0054553A">
        <w:rPr>
          <w:spacing w:val="-4"/>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54553A">
        <w:rPr>
          <w:spacing w:val="-4"/>
          <w:sz w:val="28"/>
          <w:szCs w:val="28"/>
        </w:rPr>
        <w:t xml:space="preserve"> в оперативное управление Учреждения и за </w:t>
      </w:r>
      <w:proofErr w:type="gramStart"/>
      <w:r w:rsidRPr="0054553A">
        <w:rPr>
          <w:spacing w:val="-4"/>
          <w:sz w:val="28"/>
          <w:szCs w:val="28"/>
        </w:rPr>
        <w:t>счет</w:t>
      </w:r>
      <w:proofErr w:type="gramEnd"/>
      <w:r w:rsidRPr="0054553A">
        <w:rPr>
          <w:spacing w:val="-4"/>
          <w:sz w:val="28"/>
          <w:szCs w:val="28"/>
        </w:rPr>
        <w:t xml:space="preserve"> каких средств оно приобретено.</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54553A">
          <w:rPr>
            <w:spacing w:val="-4"/>
            <w:sz w:val="28"/>
            <w:szCs w:val="28"/>
          </w:rPr>
          <w:t>абзацем первым</w:t>
        </w:r>
      </w:hyperlink>
      <w:r w:rsidRPr="0054553A">
        <w:rPr>
          <w:spacing w:val="-4"/>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1.10.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по уровням образования, по подвидам дополнительного образования.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1.11.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w:t>
      </w:r>
    </w:p>
    <w:p w:rsidR="000816AF" w:rsidRPr="0054553A" w:rsidRDefault="000816AF" w:rsidP="000816AF">
      <w:pPr>
        <w:pStyle w:val="a4"/>
        <w:spacing w:after="0"/>
        <w:ind w:firstLine="540"/>
        <w:jc w:val="both"/>
        <w:rPr>
          <w:spacing w:val="-4"/>
          <w:sz w:val="28"/>
          <w:szCs w:val="28"/>
        </w:rPr>
      </w:pPr>
      <w:r w:rsidRPr="0054553A">
        <w:rPr>
          <w:spacing w:val="-4"/>
          <w:sz w:val="28"/>
          <w:szCs w:val="28"/>
        </w:rPr>
        <w:t>Документы об образовании выдаются лицам, успешно прошедшим государственную итоговую аттестацию, завершающую освоение основных образовательных программ, имеющих государственную аккредитацию.</w:t>
      </w:r>
    </w:p>
    <w:p w:rsidR="000816AF" w:rsidRPr="0054553A" w:rsidRDefault="000816AF" w:rsidP="000816AF">
      <w:pPr>
        <w:pStyle w:val="a4"/>
        <w:spacing w:after="0"/>
        <w:ind w:firstLine="540"/>
        <w:jc w:val="both"/>
        <w:rPr>
          <w:spacing w:val="-4"/>
          <w:sz w:val="28"/>
          <w:szCs w:val="28"/>
        </w:rPr>
      </w:pPr>
      <w:r w:rsidRPr="0054553A">
        <w:rPr>
          <w:spacing w:val="-4"/>
          <w:sz w:val="28"/>
          <w:szCs w:val="28"/>
        </w:rPr>
        <w:t>1.12. К компетенции Учреждения в соответствии с действующим законодательством Российской Федерации относится:</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 xml:space="preserve">предоставление органу мэрии города Архангельска, осуществляющему функции  и полномочия учредителя,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4553A">
        <w:rPr>
          <w:spacing w:val="-4"/>
          <w:sz w:val="28"/>
          <w:szCs w:val="28"/>
        </w:rPr>
        <w:t>самообследования</w:t>
      </w:r>
      <w:proofErr w:type="spellEnd"/>
      <w:r w:rsidRPr="0054553A">
        <w:rPr>
          <w:spacing w:val="-4"/>
          <w:sz w:val="28"/>
          <w:szCs w:val="28"/>
        </w:rPr>
        <w:t>;</w:t>
      </w:r>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lastRenderedPageBreak/>
        <w:t>установление штатного расписания, если иное не установлено нормативными правовыми актами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прием на работу работников, заключение с ними и расторжение трудовых договоров, </w:t>
      </w:r>
      <w:r w:rsidRPr="0054553A">
        <w:rPr>
          <w:rStyle w:val="blk3"/>
          <w:spacing w:val="-4"/>
          <w:sz w:val="28"/>
          <w:szCs w:val="28"/>
          <w:specVanish w:val="0"/>
        </w:rPr>
        <w:t>если иное не установлено Федеральным законом от 29.12.2012 № 273-ФЗ "Об образовании в Российской Федерации",</w:t>
      </w:r>
      <w:r w:rsidRPr="0054553A">
        <w:rPr>
          <w:spacing w:val="-4"/>
          <w:sz w:val="28"/>
          <w:szCs w:val="28"/>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rsidR="000816AF" w:rsidRPr="0054553A" w:rsidRDefault="000816AF" w:rsidP="000816AF">
      <w:pPr>
        <w:pStyle w:val="a4"/>
        <w:spacing w:after="0"/>
        <w:ind w:firstLine="540"/>
        <w:jc w:val="both"/>
        <w:rPr>
          <w:spacing w:val="-4"/>
          <w:sz w:val="28"/>
          <w:szCs w:val="28"/>
        </w:rPr>
      </w:pPr>
      <w:r w:rsidRPr="0054553A">
        <w:rPr>
          <w:spacing w:val="-4"/>
          <w:sz w:val="28"/>
          <w:szCs w:val="28"/>
        </w:rPr>
        <w:t>разработка и утверждение образовательных программ;</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разработка и утверждение по согласованию с учредителем Учреждения программы развития Учреждения, если иное не установлено Федеральным законом от 29.12.2012 N 273-ФЗ "Об образовании в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прием учащихся в Учреждение;</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Учреждением, а также учебных пособий, допущенных к использованию при реализации указанных образовательных программ;</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0816AF" w:rsidRPr="0054553A" w:rsidRDefault="000816AF" w:rsidP="000816AF">
      <w:pPr>
        <w:autoSpaceDE w:val="0"/>
        <w:autoSpaceDN w:val="0"/>
        <w:adjustRightInd w:val="0"/>
        <w:ind w:firstLine="540"/>
        <w:jc w:val="both"/>
        <w:rPr>
          <w:spacing w:val="-4"/>
          <w:sz w:val="28"/>
          <w:szCs w:val="28"/>
        </w:rPr>
      </w:pPr>
      <w:proofErr w:type="gramStart"/>
      <w:r w:rsidRPr="0054553A">
        <w:rPr>
          <w:rStyle w:val="blk3"/>
          <w:spacing w:val="-4"/>
          <w:sz w:val="28"/>
          <w:szCs w:val="28"/>
          <w:specVanish w:val="0"/>
        </w:rPr>
        <w:t>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54553A">
        <w:rPr>
          <w:spacing w:val="-4"/>
          <w:sz w:val="28"/>
          <w:szCs w:val="28"/>
        </w:rPr>
        <w:t xml:space="preserve"> если иное не установлено Федеральным законом от 29.12.2012 N 273-ФЗ "Об образовании в Российской Федерации";</w:t>
      </w:r>
      <w:proofErr w:type="gramEnd"/>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t>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использование и совершенствование методов обучения и воспитания, образовательных технологий, электронного обучения;</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 xml:space="preserve">проведение </w:t>
      </w:r>
      <w:proofErr w:type="spellStart"/>
      <w:r w:rsidRPr="0054553A">
        <w:rPr>
          <w:rStyle w:val="blk3"/>
          <w:spacing w:val="-4"/>
          <w:sz w:val="28"/>
          <w:szCs w:val="28"/>
          <w:specVanish w:val="0"/>
        </w:rPr>
        <w:t>самообследования</w:t>
      </w:r>
      <w:proofErr w:type="spellEnd"/>
      <w:r w:rsidRPr="0054553A">
        <w:rPr>
          <w:rStyle w:val="blk3"/>
          <w:spacing w:val="-4"/>
          <w:sz w:val="28"/>
          <w:szCs w:val="28"/>
          <w:specVanish w:val="0"/>
        </w:rPr>
        <w:t xml:space="preserve">, обеспечение </w:t>
      </w:r>
      <w:proofErr w:type="gramStart"/>
      <w:r w:rsidRPr="0054553A">
        <w:rPr>
          <w:rStyle w:val="blk3"/>
          <w:spacing w:val="-4"/>
          <w:sz w:val="28"/>
          <w:szCs w:val="28"/>
          <w:specVanish w:val="0"/>
        </w:rPr>
        <w:t>функционирования внутренней системы оценки качества образования</w:t>
      </w:r>
      <w:proofErr w:type="gramEnd"/>
      <w:r w:rsidRPr="0054553A">
        <w:rPr>
          <w:rStyle w:val="blk3"/>
          <w:spacing w:val="-4"/>
          <w:sz w:val="28"/>
          <w:szCs w:val="28"/>
          <w:specVanish w:val="0"/>
        </w:rPr>
        <w:t>;</w:t>
      </w:r>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t>создание необходимых условий для охраны и укрепления здоровья, организации питания учащихся и работников Учреждения;</w:t>
      </w:r>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t xml:space="preserve">организация социально-психологического тестирования </w:t>
      </w:r>
      <w:r w:rsidRPr="0054553A">
        <w:rPr>
          <w:spacing w:val="-4"/>
          <w:sz w:val="28"/>
          <w:szCs w:val="28"/>
        </w:rPr>
        <w:t>учащихся</w:t>
      </w:r>
      <w:r w:rsidRPr="0054553A">
        <w:rPr>
          <w:rStyle w:val="blk3"/>
          <w:spacing w:val="-4"/>
          <w:sz w:val="28"/>
          <w:szCs w:val="28"/>
          <w:specVanish w:val="0"/>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создание условий для занятия учащихся физической культурой и спортом;</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приобретение бланков документов об образовании, медалей "За особые успехи в учении";</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lastRenderedPageBreak/>
        <w:t xml:space="preserve">содействие деятельности общественных объединений учащихся, родителей (законных представителей) несовершеннолетних учащихся, осуществляемой в </w:t>
      </w:r>
      <w:r w:rsidRPr="0054553A">
        <w:rPr>
          <w:spacing w:val="-4"/>
          <w:sz w:val="28"/>
          <w:szCs w:val="28"/>
        </w:rPr>
        <w:t>Учреждении</w:t>
      </w:r>
      <w:r w:rsidRPr="0054553A">
        <w:rPr>
          <w:rStyle w:val="blk3"/>
          <w:spacing w:val="-4"/>
          <w:sz w:val="28"/>
          <w:szCs w:val="28"/>
          <w:specVanish w:val="0"/>
        </w:rPr>
        <w:t xml:space="preserve"> и не запрещенной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t>организация научно-методической работы, в том числе организация и проведение научных и методических конференций, семинаров;</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обеспечение создания и ведения официального сайта Учреждения в сети "Интернет";</w:t>
      </w:r>
    </w:p>
    <w:p w:rsidR="000816AF" w:rsidRPr="0054553A" w:rsidRDefault="000816AF" w:rsidP="000816AF">
      <w:pPr>
        <w:pStyle w:val="a4"/>
        <w:spacing w:after="0"/>
        <w:ind w:firstLine="540"/>
        <w:jc w:val="both"/>
        <w:rPr>
          <w:spacing w:val="-4"/>
          <w:sz w:val="28"/>
          <w:szCs w:val="28"/>
        </w:rPr>
      </w:pPr>
      <w:r w:rsidRPr="0054553A">
        <w:rPr>
          <w:spacing w:val="-4"/>
          <w:sz w:val="28"/>
          <w:szCs w:val="28"/>
        </w:rPr>
        <w:t>осуществление в установленном законодательством Российской Федерации порядке закупок товаров, работ, услуг для нужд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составление и исполнение плана финансово-хозяйственной деятельности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ведение бухгалтерского учета (обеспечение ведения бухгалтерского учета);</w:t>
      </w:r>
    </w:p>
    <w:p w:rsidR="000816AF" w:rsidRPr="0054553A" w:rsidRDefault="000816AF" w:rsidP="000816AF">
      <w:pPr>
        <w:pStyle w:val="a4"/>
        <w:spacing w:after="0"/>
        <w:ind w:firstLine="540"/>
        <w:jc w:val="both"/>
        <w:rPr>
          <w:spacing w:val="-4"/>
          <w:sz w:val="28"/>
          <w:szCs w:val="28"/>
        </w:rPr>
      </w:pPr>
      <w:r w:rsidRPr="0054553A">
        <w:rPr>
          <w:spacing w:val="-4"/>
          <w:sz w:val="28"/>
          <w:szCs w:val="28"/>
        </w:rPr>
        <w:t>установление тарифов (цен) на товары, реализуемые при осуществлении иных видов деятельности, не являющихся основными видами деятельности, и лишь постольку, поскольку это служит достижению целей, ради которых Учреждение создано, а также в иных случаях, предусмотренных федеральными законами;</w:t>
      </w:r>
    </w:p>
    <w:p w:rsidR="000816AF" w:rsidRPr="0054553A" w:rsidRDefault="000816AF" w:rsidP="000816AF">
      <w:pPr>
        <w:pStyle w:val="a4"/>
        <w:spacing w:after="0"/>
        <w:ind w:firstLine="540"/>
        <w:jc w:val="both"/>
        <w:rPr>
          <w:spacing w:val="-4"/>
          <w:sz w:val="28"/>
          <w:szCs w:val="28"/>
        </w:rPr>
      </w:pPr>
      <w:r w:rsidRPr="0054553A">
        <w:rPr>
          <w:spacing w:val="-4"/>
          <w:sz w:val="28"/>
          <w:szCs w:val="28"/>
        </w:rPr>
        <w:t>составление и представление бухгалтерской отчетности;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составление и представление отчета о результатах деятельности Учреждения и об использовании закрепленного за ним муниципального имущества;</w:t>
      </w:r>
    </w:p>
    <w:p w:rsidR="000816AF" w:rsidRPr="0054553A" w:rsidRDefault="000816AF" w:rsidP="000816AF">
      <w:pPr>
        <w:pStyle w:val="a4"/>
        <w:spacing w:after="0"/>
        <w:ind w:firstLine="540"/>
        <w:jc w:val="both"/>
        <w:rPr>
          <w:spacing w:val="-4"/>
          <w:sz w:val="28"/>
          <w:szCs w:val="28"/>
        </w:rPr>
      </w:pPr>
      <w:r w:rsidRPr="0054553A">
        <w:rPr>
          <w:spacing w:val="-4"/>
          <w:sz w:val="28"/>
          <w:szCs w:val="28"/>
        </w:rPr>
        <w:t>иные вопросы в соответствии с законодательством Российской Федерации.</w:t>
      </w:r>
    </w:p>
    <w:p w:rsidR="000816AF" w:rsidRPr="0054553A" w:rsidRDefault="000816AF" w:rsidP="000816AF">
      <w:pPr>
        <w:pStyle w:val="a4"/>
        <w:spacing w:after="0"/>
        <w:ind w:firstLine="540"/>
        <w:jc w:val="both"/>
        <w:rPr>
          <w:rStyle w:val="blk3"/>
          <w:b/>
          <w:spacing w:val="-4"/>
          <w:sz w:val="28"/>
          <w:szCs w:val="28"/>
        </w:rPr>
      </w:pPr>
      <w:r w:rsidRPr="0054553A">
        <w:rPr>
          <w:spacing w:val="-4"/>
          <w:sz w:val="28"/>
          <w:szCs w:val="28"/>
        </w:rPr>
        <w:t xml:space="preserve">1.13. Учреждение вправе устанавливать требования к одежде учащихся, в том числе требования к ее общему виду, цвету, фасону, видам одежды учащихся, знакам отличия, и правила ее ношения. Соответствующий локальный нормативный акт Учреждения принимается с учетом мнения Совета гимназистов, </w:t>
      </w:r>
      <w:proofErr w:type="spellStart"/>
      <w:r w:rsidRPr="0054553A">
        <w:rPr>
          <w:spacing w:val="-4"/>
          <w:sz w:val="28"/>
          <w:szCs w:val="28"/>
        </w:rPr>
        <w:t>Общегимназического</w:t>
      </w:r>
      <w:proofErr w:type="spellEnd"/>
      <w:r w:rsidRPr="0054553A">
        <w:rPr>
          <w:spacing w:val="-4"/>
          <w:sz w:val="28"/>
          <w:szCs w:val="28"/>
        </w:rPr>
        <w:t xml:space="preserve"> родительского комитета.</w:t>
      </w:r>
      <w:r w:rsidRPr="0054553A">
        <w:rPr>
          <w:i/>
          <w:spacing w:val="-4"/>
          <w:sz w:val="28"/>
          <w:szCs w:val="28"/>
        </w:rPr>
        <w:t xml:space="preserve"> </w:t>
      </w:r>
    </w:p>
    <w:p w:rsidR="000816AF" w:rsidRPr="0054553A" w:rsidRDefault="000816AF" w:rsidP="000816AF">
      <w:pPr>
        <w:pStyle w:val="a4"/>
        <w:spacing w:after="0"/>
        <w:ind w:firstLine="540"/>
        <w:jc w:val="both"/>
        <w:rPr>
          <w:spacing w:val="-4"/>
          <w:sz w:val="28"/>
          <w:szCs w:val="28"/>
        </w:rPr>
      </w:pPr>
      <w:r w:rsidRPr="0054553A">
        <w:rPr>
          <w:spacing w:val="-4"/>
          <w:sz w:val="28"/>
          <w:szCs w:val="28"/>
        </w:rPr>
        <w:t>1.14. Учреждение обязано осуществлять свою деятельность в соответствии с законодательством об образовании, в том числе:</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w:t>
      </w:r>
    </w:p>
    <w:p w:rsidR="000816AF" w:rsidRPr="0054553A" w:rsidRDefault="000816AF" w:rsidP="000816AF">
      <w:pPr>
        <w:pStyle w:val="a4"/>
        <w:spacing w:after="0"/>
        <w:ind w:firstLine="540"/>
        <w:jc w:val="both"/>
        <w:rPr>
          <w:spacing w:val="-4"/>
          <w:sz w:val="28"/>
          <w:szCs w:val="28"/>
        </w:rPr>
      </w:pPr>
      <w:r w:rsidRPr="0054553A">
        <w:rPr>
          <w:spacing w:val="-4"/>
          <w:sz w:val="28"/>
          <w:szCs w:val="28"/>
        </w:rPr>
        <w:t>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соблюдать права и свободы учащихся, родителей (законных представителей) </w:t>
      </w:r>
      <w:r w:rsidRPr="0054553A">
        <w:rPr>
          <w:rStyle w:val="blk3"/>
          <w:spacing w:val="-4"/>
          <w:sz w:val="28"/>
          <w:szCs w:val="28"/>
          <w:specVanish w:val="0"/>
        </w:rPr>
        <w:t>несовершеннолетних учащихся</w:t>
      </w:r>
      <w:r w:rsidRPr="0054553A">
        <w:rPr>
          <w:spacing w:val="-4"/>
          <w:sz w:val="28"/>
          <w:szCs w:val="28"/>
        </w:rPr>
        <w:t>, работников Учреждения;</w:t>
      </w:r>
    </w:p>
    <w:p w:rsidR="000816AF" w:rsidRPr="0054553A" w:rsidRDefault="000816AF" w:rsidP="000816AF">
      <w:pPr>
        <w:pStyle w:val="a4"/>
        <w:spacing w:after="0"/>
        <w:ind w:firstLine="540"/>
        <w:jc w:val="both"/>
        <w:rPr>
          <w:rStyle w:val="blk3"/>
          <w:spacing w:val="-4"/>
          <w:sz w:val="28"/>
          <w:szCs w:val="28"/>
        </w:rPr>
      </w:pPr>
      <w:r w:rsidRPr="0054553A">
        <w:rPr>
          <w:spacing w:val="-4"/>
          <w:sz w:val="28"/>
          <w:szCs w:val="28"/>
        </w:rPr>
        <w:t xml:space="preserve">создавать </w:t>
      </w:r>
      <w:r w:rsidRPr="0054553A">
        <w:rPr>
          <w:rStyle w:val="blk3"/>
          <w:spacing w:val="-4"/>
          <w:sz w:val="28"/>
          <w:szCs w:val="28"/>
          <w:specVanish w:val="0"/>
        </w:rPr>
        <w:t>условия для ознакомления всех работников Учреждения, учащихся, родителей (законных представителей) несовершеннолетних учащихся с настоящим уставом.</w:t>
      </w:r>
    </w:p>
    <w:p w:rsidR="000816AF" w:rsidRPr="0054553A" w:rsidRDefault="000816AF" w:rsidP="000816AF">
      <w:pPr>
        <w:autoSpaceDE w:val="0"/>
        <w:autoSpaceDN w:val="0"/>
        <w:adjustRightInd w:val="0"/>
        <w:ind w:firstLine="540"/>
        <w:jc w:val="both"/>
        <w:outlineLvl w:val="1"/>
        <w:rPr>
          <w:spacing w:val="-4"/>
          <w:sz w:val="28"/>
          <w:szCs w:val="28"/>
        </w:rPr>
      </w:pPr>
      <w:r w:rsidRPr="0054553A">
        <w:rPr>
          <w:spacing w:val="-4"/>
          <w:sz w:val="28"/>
          <w:szCs w:val="28"/>
        </w:rPr>
        <w:t xml:space="preserve">1.15. </w:t>
      </w:r>
      <w:proofErr w:type="gramStart"/>
      <w:r w:rsidRPr="0054553A">
        <w:rPr>
          <w:spacing w:val="-4"/>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w:t>
      </w:r>
      <w:r w:rsidRPr="0054553A">
        <w:rPr>
          <w:spacing w:val="-4"/>
          <w:sz w:val="28"/>
          <w:szCs w:val="28"/>
        </w:rPr>
        <w:lastRenderedPageBreak/>
        <w:t>реализацию</w:t>
      </w:r>
      <w:r w:rsidRPr="0054553A">
        <w:rPr>
          <w:b/>
          <w:spacing w:val="-4"/>
          <w:sz w:val="28"/>
          <w:szCs w:val="28"/>
        </w:rPr>
        <w:t xml:space="preserve"> </w:t>
      </w:r>
      <w:r w:rsidRPr="0054553A">
        <w:rPr>
          <w:spacing w:val="-4"/>
          <w:sz w:val="28"/>
          <w:szCs w:val="28"/>
        </w:rPr>
        <w:t>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и работников Учреждения.</w:t>
      </w:r>
      <w:proofErr w:type="gramEnd"/>
      <w:r w:rsidRPr="0054553A">
        <w:rPr>
          <w:spacing w:val="-4"/>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1.16. Образование в Учреждении носит светский характер. </w:t>
      </w:r>
    </w:p>
    <w:p w:rsidR="000816AF" w:rsidRPr="0054553A" w:rsidRDefault="000816AF" w:rsidP="000816AF">
      <w:pPr>
        <w:pStyle w:val="a4"/>
        <w:spacing w:after="0"/>
        <w:ind w:firstLine="540"/>
        <w:jc w:val="both"/>
        <w:rPr>
          <w:spacing w:val="-4"/>
          <w:sz w:val="28"/>
          <w:szCs w:val="28"/>
        </w:rPr>
      </w:pPr>
      <w:r w:rsidRPr="0054553A">
        <w:rPr>
          <w:spacing w:val="-4"/>
          <w:sz w:val="28"/>
          <w:szCs w:val="28"/>
        </w:rPr>
        <w:t>1.17. В Учреждении не допускается создание и деятельность политических партий, религиозных организаций (объединений).</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1.18. Организацию оказания первичной медико-санитарной помощи учащимся Учреждения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0816AF" w:rsidRPr="000816AF" w:rsidRDefault="000816AF" w:rsidP="000816AF">
      <w:pPr>
        <w:pStyle w:val="a4"/>
        <w:spacing w:after="0"/>
        <w:ind w:firstLine="540"/>
        <w:jc w:val="both"/>
        <w:rPr>
          <w:spacing w:val="-4"/>
          <w:sz w:val="28"/>
          <w:szCs w:val="28"/>
        </w:rPr>
      </w:pPr>
      <w:r w:rsidRPr="0054553A">
        <w:rPr>
          <w:spacing w:val="-4"/>
          <w:sz w:val="28"/>
          <w:szCs w:val="28"/>
        </w:rPr>
        <w:t>1.19. Организация питания учащихся возлагается на Учреждение. Расписание занятий должно предусматривать перерыв достаточной продолжительности для питания учащихся.</w:t>
      </w:r>
    </w:p>
    <w:p w:rsidR="000816AF" w:rsidRPr="0054553A" w:rsidRDefault="000816AF" w:rsidP="000816AF">
      <w:pPr>
        <w:pStyle w:val="a4"/>
        <w:spacing w:after="0"/>
        <w:ind w:firstLine="540"/>
        <w:jc w:val="both"/>
        <w:rPr>
          <w:spacing w:val="-4"/>
          <w:sz w:val="28"/>
          <w:szCs w:val="28"/>
        </w:rPr>
      </w:pPr>
      <w:r w:rsidRPr="0054553A">
        <w:rPr>
          <w:spacing w:val="-4"/>
          <w:sz w:val="28"/>
          <w:szCs w:val="28"/>
        </w:rPr>
        <w:t>1.20. Учреждение вправе вести в соответствии с законодательством Российской Федерации научную и (или) творческую деятельность.</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1.21.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учащихся в каникулярное время (с круглосуточным или дневным пребыванием).</w:t>
      </w:r>
    </w:p>
    <w:p w:rsidR="000816AF" w:rsidRPr="0054553A" w:rsidRDefault="000816AF" w:rsidP="000816AF">
      <w:pPr>
        <w:pStyle w:val="a4"/>
        <w:spacing w:after="0"/>
        <w:ind w:firstLine="540"/>
        <w:jc w:val="both"/>
        <w:rPr>
          <w:spacing w:val="-4"/>
          <w:sz w:val="28"/>
          <w:szCs w:val="28"/>
        </w:rPr>
      </w:pPr>
      <w:r w:rsidRPr="0054553A">
        <w:rPr>
          <w:spacing w:val="-4"/>
          <w:sz w:val="28"/>
          <w:szCs w:val="28"/>
        </w:rPr>
        <w:t>1.22. Учреждение обеспечивает открытость и доступность  информации, документов и (или) их копий в соответствии с действующим законодательством.</w:t>
      </w:r>
    </w:p>
    <w:p w:rsidR="000816AF" w:rsidRPr="0054553A" w:rsidRDefault="000816AF" w:rsidP="000816AF">
      <w:pPr>
        <w:pStyle w:val="a4"/>
        <w:spacing w:after="0"/>
        <w:ind w:firstLine="540"/>
        <w:jc w:val="both"/>
        <w:rPr>
          <w:rStyle w:val="blk3"/>
          <w:spacing w:val="-4"/>
          <w:sz w:val="28"/>
          <w:szCs w:val="28"/>
        </w:rPr>
      </w:pPr>
      <w:r w:rsidRPr="0054553A">
        <w:rPr>
          <w:spacing w:val="-4"/>
          <w:sz w:val="28"/>
          <w:szCs w:val="28"/>
        </w:rPr>
        <w:t>Данная информация и документы подлежат размещению на официальном сайте Учреждения в сети "Интернет" и обновлению в установленном законодательством порядке.</w:t>
      </w:r>
    </w:p>
    <w:p w:rsidR="000816AF" w:rsidRPr="0054553A" w:rsidRDefault="000816AF" w:rsidP="000816AF">
      <w:pPr>
        <w:pStyle w:val="a4"/>
        <w:spacing w:after="0"/>
        <w:ind w:firstLine="540"/>
        <w:jc w:val="both"/>
        <w:rPr>
          <w:i/>
          <w:spacing w:val="-4"/>
          <w:sz w:val="28"/>
          <w:szCs w:val="28"/>
        </w:rPr>
      </w:pPr>
      <w:r w:rsidRPr="0054553A">
        <w:rPr>
          <w:rStyle w:val="blk3"/>
          <w:spacing w:val="-4"/>
          <w:sz w:val="28"/>
          <w:szCs w:val="28"/>
          <w:specVanish w:val="0"/>
        </w:rPr>
        <w:t xml:space="preserve">1.23. </w:t>
      </w:r>
      <w:r w:rsidRPr="0054553A">
        <w:rPr>
          <w:spacing w:val="-4"/>
          <w:sz w:val="28"/>
          <w:szCs w:val="28"/>
        </w:rPr>
        <w:t xml:space="preserve">Учреждение оказывает муниципальные услуги в соответствии со стандартами оказания муниципальных услуг, утверждаемыми в порядке, установленном муниципальным правовым актом муниципального образования "Город Архангельск". </w:t>
      </w:r>
    </w:p>
    <w:p w:rsidR="000816AF" w:rsidRPr="0054553A" w:rsidRDefault="000816AF" w:rsidP="000816AF">
      <w:pPr>
        <w:pStyle w:val="a4"/>
        <w:spacing w:after="0"/>
        <w:ind w:firstLine="540"/>
        <w:jc w:val="both"/>
        <w:rPr>
          <w:spacing w:val="-4"/>
          <w:sz w:val="28"/>
          <w:szCs w:val="28"/>
        </w:rPr>
      </w:pPr>
      <w:r w:rsidRPr="0054553A">
        <w:rPr>
          <w:rStyle w:val="blk3"/>
          <w:spacing w:val="-4"/>
          <w:sz w:val="28"/>
          <w:szCs w:val="28"/>
          <w:specVanish w:val="0"/>
        </w:rPr>
        <w:t xml:space="preserve">1.24. </w:t>
      </w:r>
      <w:r w:rsidRPr="0054553A">
        <w:rPr>
          <w:spacing w:val="-4"/>
          <w:sz w:val="28"/>
          <w:szCs w:val="28"/>
        </w:rPr>
        <w:t>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0816AF" w:rsidRPr="0054553A" w:rsidRDefault="000816AF" w:rsidP="000816AF">
      <w:pPr>
        <w:pStyle w:val="a4"/>
        <w:spacing w:after="0"/>
        <w:ind w:firstLine="540"/>
        <w:jc w:val="both"/>
        <w:rPr>
          <w:rStyle w:val="blk3"/>
          <w:spacing w:val="-4"/>
          <w:sz w:val="28"/>
          <w:szCs w:val="28"/>
        </w:rPr>
      </w:pPr>
      <w:r w:rsidRPr="0054553A">
        <w:rPr>
          <w:rStyle w:val="blk3"/>
          <w:spacing w:val="-4"/>
          <w:sz w:val="28"/>
          <w:szCs w:val="28"/>
          <w:specVanish w:val="0"/>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Pr="0054553A">
        <w:rPr>
          <w:spacing w:val="-4"/>
          <w:sz w:val="28"/>
          <w:szCs w:val="28"/>
        </w:rPr>
        <w:t>средств городского бюджета</w:t>
      </w:r>
      <w:r w:rsidRPr="0054553A">
        <w:rPr>
          <w:rStyle w:val="blk3"/>
          <w:spacing w:val="-4"/>
          <w:sz w:val="28"/>
          <w:szCs w:val="28"/>
          <w:specVanish w:val="0"/>
        </w:rPr>
        <w:t>.</w:t>
      </w:r>
    </w:p>
    <w:p w:rsidR="000816AF" w:rsidRPr="0054553A" w:rsidRDefault="000816AF" w:rsidP="000816AF">
      <w:pPr>
        <w:widowControl w:val="0"/>
        <w:autoSpaceDE w:val="0"/>
        <w:autoSpaceDN w:val="0"/>
        <w:adjustRightInd w:val="0"/>
        <w:spacing w:line="273" w:lineRule="atLeast"/>
        <w:ind w:firstLine="540"/>
        <w:jc w:val="both"/>
        <w:rPr>
          <w:spacing w:val="-4"/>
          <w:sz w:val="28"/>
          <w:szCs w:val="28"/>
        </w:rPr>
      </w:pPr>
      <w:r w:rsidRPr="0054553A">
        <w:rPr>
          <w:spacing w:val="-4"/>
          <w:sz w:val="28"/>
          <w:szCs w:val="28"/>
        </w:rPr>
        <w:lastRenderedPageBreak/>
        <w:t>1.25. Процедура реорганизации или ликвидации Учреждения осуществляется в соответствии с действующим законодательством.</w:t>
      </w:r>
    </w:p>
    <w:p w:rsidR="000816AF" w:rsidRPr="0054553A" w:rsidRDefault="000816AF" w:rsidP="000816AF">
      <w:pPr>
        <w:widowControl w:val="0"/>
        <w:autoSpaceDE w:val="0"/>
        <w:autoSpaceDN w:val="0"/>
        <w:adjustRightInd w:val="0"/>
        <w:spacing w:line="273" w:lineRule="atLeast"/>
        <w:ind w:firstLine="540"/>
        <w:jc w:val="both"/>
        <w:rPr>
          <w:spacing w:val="-4"/>
          <w:sz w:val="28"/>
          <w:szCs w:val="28"/>
        </w:rPr>
      </w:pPr>
      <w:r w:rsidRPr="0054553A">
        <w:rPr>
          <w:spacing w:val="-4"/>
          <w:sz w:val="28"/>
          <w:szCs w:val="28"/>
        </w:rPr>
        <w:t>1.26. При реорганизации  Учреждения его права переходят к соответствующим правопреемникам.</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1.27. При ликвидации Учреждения дела по личному составу сдаются в архивы на хранение.</w:t>
      </w:r>
    </w:p>
    <w:p w:rsidR="000816AF" w:rsidRPr="0054553A" w:rsidRDefault="000816AF" w:rsidP="000816AF">
      <w:pPr>
        <w:pStyle w:val="a4"/>
        <w:spacing w:after="0"/>
        <w:ind w:firstLine="540"/>
        <w:jc w:val="both"/>
        <w:rPr>
          <w:sz w:val="28"/>
          <w:szCs w:val="28"/>
        </w:rPr>
      </w:pPr>
    </w:p>
    <w:p w:rsidR="000816AF" w:rsidRPr="0054553A" w:rsidRDefault="000816AF" w:rsidP="000816AF">
      <w:pPr>
        <w:pStyle w:val="a4"/>
        <w:spacing w:after="0"/>
        <w:ind w:firstLine="540"/>
        <w:jc w:val="center"/>
        <w:rPr>
          <w:b/>
          <w:bCs/>
          <w:sz w:val="28"/>
          <w:szCs w:val="28"/>
        </w:rPr>
      </w:pPr>
      <w:r w:rsidRPr="0054553A">
        <w:rPr>
          <w:b/>
          <w:bCs/>
          <w:sz w:val="28"/>
          <w:szCs w:val="28"/>
        </w:rPr>
        <w:t>2. Предмет, цели и виды деятельности</w:t>
      </w:r>
    </w:p>
    <w:p w:rsidR="000816AF" w:rsidRPr="000816AF" w:rsidRDefault="000816AF" w:rsidP="000816AF">
      <w:pPr>
        <w:pStyle w:val="a4"/>
        <w:spacing w:after="0"/>
        <w:ind w:firstLine="540"/>
        <w:jc w:val="center"/>
        <w:rPr>
          <w:b/>
          <w:bCs/>
          <w:sz w:val="28"/>
          <w:szCs w:val="28"/>
        </w:rPr>
      </w:pPr>
    </w:p>
    <w:p w:rsidR="000816AF" w:rsidRPr="0054553A" w:rsidRDefault="000816AF" w:rsidP="000816AF">
      <w:pPr>
        <w:pStyle w:val="a4"/>
        <w:spacing w:after="0"/>
        <w:ind w:firstLine="540"/>
        <w:jc w:val="both"/>
        <w:rPr>
          <w:spacing w:val="-4"/>
          <w:sz w:val="28"/>
          <w:szCs w:val="28"/>
        </w:rPr>
      </w:pPr>
      <w:r w:rsidRPr="0054553A">
        <w:rPr>
          <w:spacing w:val="-4"/>
          <w:sz w:val="28"/>
          <w:szCs w:val="28"/>
        </w:rPr>
        <w:t>2.1.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0816AF" w:rsidRPr="0054553A" w:rsidRDefault="000816AF" w:rsidP="000816AF">
      <w:pPr>
        <w:pStyle w:val="a4"/>
        <w:spacing w:after="0"/>
        <w:ind w:firstLine="540"/>
        <w:jc w:val="both"/>
        <w:rPr>
          <w:rStyle w:val="blk3"/>
          <w:spacing w:val="-4"/>
          <w:sz w:val="28"/>
          <w:szCs w:val="28"/>
        </w:rPr>
      </w:pPr>
      <w:r w:rsidRPr="0054553A">
        <w:rPr>
          <w:spacing w:val="-4"/>
          <w:sz w:val="28"/>
          <w:szCs w:val="28"/>
        </w:rPr>
        <w:t xml:space="preserve">2.2. Предметом деятельности Учреждения является предоставление общедоступного и бесплатного начального общего, основного общего, среднего общего образования. </w:t>
      </w:r>
      <w:r w:rsidRPr="0054553A">
        <w:rPr>
          <w:rStyle w:val="blk3"/>
          <w:b/>
          <w:i/>
          <w:color w:val="FF0000"/>
          <w:spacing w:val="-4"/>
          <w:sz w:val="28"/>
          <w:szCs w:val="28"/>
          <w:specVanish w:val="0"/>
        </w:rPr>
        <w:t xml:space="preserve"> </w:t>
      </w:r>
    </w:p>
    <w:p w:rsidR="000816AF" w:rsidRPr="0054553A" w:rsidRDefault="000816AF" w:rsidP="000816AF">
      <w:pPr>
        <w:pStyle w:val="a4"/>
        <w:spacing w:after="0"/>
        <w:ind w:firstLine="540"/>
        <w:jc w:val="both"/>
        <w:rPr>
          <w:color w:val="000000"/>
          <w:spacing w:val="-4"/>
          <w:sz w:val="28"/>
          <w:szCs w:val="28"/>
        </w:rPr>
      </w:pPr>
      <w:r w:rsidRPr="0054553A">
        <w:rPr>
          <w:spacing w:val="-4"/>
          <w:sz w:val="28"/>
          <w:szCs w:val="28"/>
        </w:rPr>
        <w:t xml:space="preserve">2.3. </w:t>
      </w:r>
      <w:r w:rsidRPr="0054553A">
        <w:rPr>
          <w:rStyle w:val="blk3"/>
          <w:color w:val="000000"/>
          <w:spacing w:val="-4"/>
          <w:sz w:val="28"/>
          <w:szCs w:val="28"/>
          <w:specVanish w:val="0"/>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16AF" w:rsidRPr="0054553A" w:rsidRDefault="000816AF" w:rsidP="000816AF">
      <w:pPr>
        <w:pStyle w:val="a4"/>
        <w:spacing w:after="0"/>
        <w:ind w:firstLine="540"/>
        <w:jc w:val="both"/>
        <w:rPr>
          <w:color w:val="000000"/>
          <w:spacing w:val="-4"/>
          <w:sz w:val="28"/>
          <w:szCs w:val="28"/>
        </w:rPr>
      </w:pPr>
      <w:r w:rsidRPr="0054553A">
        <w:rPr>
          <w:rStyle w:val="blk3"/>
          <w:color w:val="000000"/>
          <w:spacing w:val="-4"/>
          <w:sz w:val="28"/>
          <w:szCs w:val="28"/>
          <w:specVanish w:val="0"/>
        </w:rPr>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16AF" w:rsidRPr="0054553A" w:rsidRDefault="000816AF" w:rsidP="000816AF">
      <w:pPr>
        <w:pStyle w:val="a4"/>
        <w:spacing w:after="0"/>
        <w:ind w:firstLine="540"/>
        <w:jc w:val="both"/>
        <w:rPr>
          <w:rStyle w:val="blk3"/>
          <w:b/>
          <w:i/>
          <w:color w:val="FF0000"/>
          <w:spacing w:val="-4"/>
          <w:sz w:val="28"/>
          <w:szCs w:val="28"/>
        </w:rPr>
      </w:pPr>
      <w:r w:rsidRPr="0054553A">
        <w:rPr>
          <w:rStyle w:val="blk3"/>
          <w:color w:val="000000"/>
          <w:spacing w:val="-4"/>
          <w:sz w:val="28"/>
          <w:szCs w:val="28"/>
          <w:specVanish w:val="0"/>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r w:rsidRPr="0054553A">
        <w:rPr>
          <w:rStyle w:val="blk3"/>
          <w:b/>
          <w:i/>
          <w:color w:val="FF0000"/>
          <w:spacing w:val="-4"/>
          <w:sz w:val="28"/>
          <w:szCs w:val="28"/>
          <w:specVanish w:val="0"/>
        </w:rPr>
        <w:t xml:space="preserve">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2.4. </w:t>
      </w:r>
      <w:r w:rsidRPr="0054553A">
        <w:rPr>
          <w:rStyle w:val="blk3"/>
          <w:color w:val="000000"/>
          <w:spacing w:val="-4"/>
          <w:sz w:val="28"/>
          <w:szCs w:val="28"/>
          <w:specVanish w:val="0"/>
        </w:rPr>
        <w:t>Организация образовательной деятельности в Учреждении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2.5. Учреждение реализует следующие виды основных общеобразовательных программ: </w:t>
      </w:r>
    </w:p>
    <w:p w:rsidR="000816AF" w:rsidRPr="0054553A" w:rsidRDefault="000816AF" w:rsidP="000816AF">
      <w:pPr>
        <w:pStyle w:val="a4"/>
        <w:spacing w:after="0"/>
        <w:ind w:firstLine="540"/>
        <w:jc w:val="both"/>
        <w:rPr>
          <w:b/>
          <w:color w:val="FF0000"/>
          <w:spacing w:val="-4"/>
          <w:sz w:val="28"/>
          <w:szCs w:val="28"/>
        </w:rPr>
      </w:pPr>
      <w:r w:rsidRPr="0054553A">
        <w:rPr>
          <w:spacing w:val="-4"/>
          <w:sz w:val="28"/>
          <w:szCs w:val="28"/>
        </w:rPr>
        <w:t xml:space="preserve">образовательную программу начального общего образования, образовательную программу основного общего образования, образовательную </w:t>
      </w:r>
      <w:r w:rsidRPr="0054553A">
        <w:rPr>
          <w:spacing w:val="-4"/>
          <w:sz w:val="28"/>
          <w:szCs w:val="28"/>
        </w:rPr>
        <w:lastRenderedPageBreak/>
        <w:t xml:space="preserve">программу среднего общего образования, дополнительные общеразвивающие программы следующих направленностей: </w:t>
      </w:r>
      <w:r w:rsidRPr="0054553A">
        <w:rPr>
          <w:iCs/>
          <w:spacing w:val="-4"/>
          <w:sz w:val="28"/>
          <w:szCs w:val="28"/>
        </w:rPr>
        <w:t>технической, естественнонаучной, физкультурно-спортивной, художественной, туристско-краеведческой, социально-педагогической</w:t>
      </w:r>
      <w:r w:rsidRPr="0054553A">
        <w:rPr>
          <w:spacing w:val="-4"/>
          <w:sz w:val="28"/>
          <w:szCs w:val="28"/>
        </w:rPr>
        <w:t xml:space="preserve">. </w:t>
      </w:r>
    </w:p>
    <w:p w:rsidR="000816AF" w:rsidRPr="0054553A" w:rsidRDefault="000816AF" w:rsidP="000816AF">
      <w:pPr>
        <w:pStyle w:val="a4"/>
        <w:spacing w:after="0"/>
        <w:ind w:firstLine="540"/>
        <w:jc w:val="both"/>
        <w:rPr>
          <w:spacing w:val="-4"/>
          <w:sz w:val="28"/>
          <w:szCs w:val="28"/>
        </w:rPr>
      </w:pPr>
      <w:r w:rsidRPr="0054553A">
        <w:rPr>
          <w:spacing w:val="-4"/>
          <w:sz w:val="28"/>
          <w:szCs w:val="28"/>
        </w:rPr>
        <w:t>2.6. Учреждение осуществляет в соответствии с муниципальным заданием деятельность, связанную с выполнением работ, оказанием муниципальных услуг, относящихся к его основным видам деятельности.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Учреждение не вправе отказаться от выполнения муниципального задания.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0816AF" w:rsidRPr="0054553A" w:rsidRDefault="000816AF" w:rsidP="000816AF">
      <w:pPr>
        <w:ind w:firstLine="540"/>
        <w:jc w:val="both"/>
        <w:rPr>
          <w:spacing w:val="-4"/>
          <w:sz w:val="28"/>
          <w:szCs w:val="28"/>
        </w:rPr>
      </w:pPr>
      <w:r w:rsidRPr="0054553A">
        <w:rPr>
          <w:spacing w:val="-4"/>
          <w:sz w:val="28"/>
          <w:szCs w:val="28"/>
        </w:rPr>
        <w:t xml:space="preserve">2.7. Для достижения уставных целей Учреждение осуществляет основной вид деятельности за счет средств городского бюджета:  </w:t>
      </w:r>
    </w:p>
    <w:p w:rsidR="000816AF" w:rsidRPr="0054553A" w:rsidRDefault="000816AF" w:rsidP="000816AF">
      <w:pPr>
        <w:pStyle w:val="a4"/>
        <w:spacing w:after="0"/>
        <w:ind w:firstLine="540"/>
        <w:jc w:val="both"/>
        <w:rPr>
          <w:b/>
          <w:color w:val="FF0000"/>
          <w:spacing w:val="-4"/>
          <w:sz w:val="28"/>
          <w:szCs w:val="28"/>
        </w:rPr>
      </w:pPr>
      <w:r w:rsidRPr="0054553A">
        <w:rPr>
          <w:spacing w:val="-4"/>
          <w:sz w:val="28"/>
          <w:szCs w:val="28"/>
        </w:rPr>
        <w:t xml:space="preserve">реализация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с выполнением требований федерального государственного образовательного стандарта, дополнительных общеразвивающих программ следующих направленностей: </w:t>
      </w:r>
      <w:r w:rsidRPr="0054553A">
        <w:rPr>
          <w:iCs/>
          <w:spacing w:val="-4"/>
          <w:sz w:val="28"/>
          <w:szCs w:val="28"/>
        </w:rPr>
        <w:t>технической, естественнонаучной, физкультурно-спортивной, художественной, туристско-краеведческой, социально-педагогической</w:t>
      </w:r>
      <w:r w:rsidRPr="0054553A">
        <w:rPr>
          <w:spacing w:val="-4"/>
          <w:sz w:val="28"/>
          <w:szCs w:val="28"/>
        </w:rPr>
        <w:t xml:space="preserve">. </w:t>
      </w:r>
    </w:p>
    <w:p w:rsidR="000816AF" w:rsidRPr="0054553A" w:rsidRDefault="000816AF" w:rsidP="000816AF">
      <w:pPr>
        <w:ind w:firstLine="540"/>
        <w:jc w:val="both"/>
        <w:rPr>
          <w:spacing w:val="-4"/>
          <w:sz w:val="28"/>
          <w:szCs w:val="28"/>
        </w:rPr>
      </w:pPr>
      <w:r w:rsidRPr="0054553A">
        <w:rPr>
          <w:spacing w:val="-4"/>
          <w:sz w:val="28"/>
          <w:szCs w:val="28"/>
        </w:rPr>
        <w:t>2.8. Для достижения уставных целей Учреждение вправе осуществлять основной вид деятельности, приносящий доходы:</w:t>
      </w:r>
    </w:p>
    <w:p w:rsidR="000816AF" w:rsidRPr="0054553A" w:rsidRDefault="000816AF" w:rsidP="000816AF">
      <w:pPr>
        <w:pStyle w:val="a4"/>
        <w:spacing w:after="0"/>
        <w:ind w:firstLine="540"/>
        <w:jc w:val="both"/>
        <w:rPr>
          <w:color w:val="000000"/>
          <w:spacing w:val="-4"/>
          <w:sz w:val="28"/>
          <w:szCs w:val="28"/>
        </w:rPr>
      </w:pPr>
      <w:r w:rsidRPr="0054553A">
        <w:rPr>
          <w:color w:val="000000"/>
          <w:spacing w:val="-4"/>
          <w:sz w:val="28"/>
          <w:szCs w:val="28"/>
        </w:rPr>
        <w:t xml:space="preserve">оказание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w:t>
      </w:r>
    </w:p>
    <w:p w:rsidR="000816AF" w:rsidRPr="0054553A" w:rsidRDefault="000816AF" w:rsidP="000816AF">
      <w:pPr>
        <w:pStyle w:val="a4"/>
        <w:spacing w:after="0"/>
        <w:ind w:firstLine="540"/>
        <w:jc w:val="both"/>
        <w:rPr>
          <w:spacing w:val="-4"/>
          <w:sz w:val="28"/>
          <w:szCs w:val="28"/>
        </w:rPr>
      </w:pPr>
      <w:r w:rsidRPr="0054553A">
        <w:rPr>
          <w:spacing w:val="-4"/>
          <w:sz w:val="28"/>
          <w:szCs w:val="28"/>
        </w:rPr>
        <w:t>2.9.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Учреждение создано:</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предоставление в аренду помещений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реализация товаров, созданных или приобретенных за счет средств от приносящей доход деятельности, направленных на обеспечение уставной деятельности;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предоставление копировально-множительных услуг;</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организация и проведение праздничных и досуговых мероприятий,                  не предусмотренных образовательными программами, для детей и их родителей (законных представителей). </w:t>
      </w:r>
    </w:p>
    <w:p w:rsidR="000816AF" w:rsidRPr="0054553A" w:rsidRDefault="000816AF" w:rsidP="000816AF">
      <w:pPr>
        <w:pStyle w:val="a4"/>
        <w:spacing w:after="0"/>
        <w:ind w:firstLine="540"/>
        <w:jc w:val="both"/>
        <w:rPr>
          <w:spacing w:val="-4"/>
          <w:sz w:val="28"/>
          <w:szCs w:val="28"/>
        </w:rPr>
      </w:pPr>
      <w:r w:rsidRPr="0054553A">
        <w:rPr>
          <w:spacing w:val="-4"/>
          <w:sz w:val="28"/>
          <w:szCs w:val="28"/>
        </w:rPr>
        <w:t>2.10 Привлечение безвозмездных поступлений от физических и юридических лиц, в том числе добровольных пожертвований, осуществляется Учреждением в соответствии с видами деятельности Учреждения, предусмотренными пунктами 2.7. - 2.9.  настоящего устава.</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2.11. Содержание образования и условия организации обучения и воспитания учащихся с ограниченными возможностями здоровья определяются </w:t>
      </w:r>
      <w:r w:rsidRPr="0054553A">
        <w:rPr>
          <w:spacing w:val="-4"/>
          <w:sz w:val="28"/>
          <w:szCs w:val="28"/>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0816AF" w:rsidRPr="0054553A" w:rsidRDefault="000816AF" w:rsidP="000816AF">
      <w:pPr>
        <w:pStyle w:val="a4"/>
        <w:spacing w:after="0"/>
        <w:ind w:firstLine="540"/>
        <w:jc w:val="both"/>
        <w:rPr>
          <w:rStyle w:val="blk3"/>
          <w:color w:val="000000"/>
          <w:spacing w:val="-4"/>
          <w:sz w:val="28"/>
          <w:szCs w:val="28"/>
        </w:rPr>
      </w:pPr>
      <w:r w:rsidRPr="0054553A">
        <w:rPr>
          <w:spacing w:val="-4"/>
          <w:sz w:val="28"/>
          <w:szCs w:val="28"/>
        </w:rPr>
        <w:t xml:space="preserve">Общее образование учащихся с ограниченными возможностями здоровья осуществляется в Учреждении по адаптированным основным общеобразовательным программам. </w:t>
      </w:r>
      <w:r w:rsidRPr="0054553A">
        <w:rPr>
          <w:rStyle w:val="blk3"/>
          <w:color w:val="000000"/>
          <w:spacing w:val="-4"/>
          <w:sz w:val="28"/>
          <w:szCs w:val="28"/>
          <w:specVanish w:val="0"/>
        </w:rPr>
        <w:t>В Учреждении создаются специальные условия для получения образования указанными учащимися.</w:t>
      </w:r>
    </w:p>
    <w:p w:rsidR="000816AF" w:rsidRPr="0054553A" w:rsidRDefault="000816AF" w:rsidP="000816AF">
      <w:pPr>
        <w:pStyle w:val="a4"/>
        <w:spacing w:after="0"/>
        <w:ind w:firstLine="540"/>
        <w:jc w:val="both"/>
        <w:rPr>
          <w:rStyle w:val="blk3"/>
          <w:color w:val="000000"/>
          <w:spacing w:val="-4"/>
          <w:sz w:val="28"/>
          <w:szCs w:val="28"/>
        </w:rPr>
      </w:pPr>
      <w:r w:rsidRPr="0054553A">
        <w:rPr>
          <w:rStyle w:val="blk3"/>
          <w:color w:val="000000"/>
          <w:spacing w:val="-4"/>
          <w:sz w:val="28"/>
          <w:szCs w:val="28"/>
          <w:specVanish w:val="0"/>
        </w:rPr>
        <w:t>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или в отдельных учреждениях, осуществляющих образовательную деятельность.</w:t>
      </w:r>
    </w:p>
    <w:p w:rsidR="000816AF" w:rsidRPr="0054553A" w:rsidRDefault="000816AF" w:rsidP="000816AF">
      <w:pPr>
        <w:pStyle w:val="a4"/>
        <w:spacing w:after="0"/>
        <w:ind w:firstLine="540"/>
        <w:jc w:val="both"/>
        <w:rPr>
          <w:rStyle w:val="blk3"/>
          <w:color w:val="000000"/>
          <w:spacing w:val="-4"/>
          <w:sz w:val="28"/>
          <w:szCs w:val="28"/>
        </w:rPr>
      </w:pPr>
      <w:r w:rsidRPr="0054553A">
        <w:rPr>
          <w:spacing w:val="-4"/>
          <w:sz w:val="28"/>
          <w:szCs w:val="28"/>
        </w:rPr>
        <w:t xml:space="preserve">2.12. </w:t>
      </w:r>
      <w:r w:rsidRPr="0054553A">
        <w:rPr>
          <w:rStyle w:val="blk3"/>
          <w:color w:val="000000"/>
          <w:spacing w:val="-4"/>
          <w:sz w:val="28"/>
          <w:szCs w:val="28"/>
          <w:specVanish w:val="0"/>
        </w:rPr>
        <w:t>В случаях и в порядке, которые предусмотрены законодательством Архангельской области, допускается при приеме либо переводе в Учреждение организация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2.13. Учреждение осуществляет в порядке, определенном мэрией города Архангельска, полномочия мэрии города Архангельска по исполнению публичных обязательств муниципального образования "Город Архангельск" перед физическим лицом, подлежащих исполнению в денежной форме.</w:t>
      </w:r>
    </w:p>
    <w:p w:rsidR="000816AF" w:rsidRPr="0054553A" w:rsidRDefault="000816AF" w:rsidP="000816AF">
      <w:pPr>
        <w:pStyle w:val="a4"/>
        <w:spacing w:after="0"/>
        <w:ind w:firstLine="540"/>
        <w:jc w:val="both"/>
        <w:rPr>
          <w:b/>
          <w:sz w:val="28"/>
          <w:szCs w:val="28"/>
        </w:rPr>
      </w:pPr>
    </w:p>
    <w:p w:rsidR="000816AF" w:rsidRPr="0054553A" w:rsidRDefault="000816AF" w:rsidP="000816AF">
      <w:pPr>
        <w:pStyle w:val="a4"/>
        <w:spacing w:after="0"/>
        <w:ind w:firstLine="540"/>
        <w:jc w:val="center"/>
        <w:rPr>
          <w:b/>
          <w:sz w:val="28"/>
          <w:szCs w:val="28"/>
        </w:rPr>
      </w:pPr>
      <w:r w:rsidRPr="0054553A">
        <w:rPr>
          <w:b/>
          <w:sz w:val="28"/>
          <w:szCs w:val="28"/>
        </w:rPr>
        <w:t>3. Организация деятельности и управление  Учреждением</w:t>
      </w:r>
    </w:p>
    <w:p w:rsidR="000816AF" w:rsidRPr="0054553A" w:rsidRDefault="000816AF" w:rsidP="000816AF">
      <w:pPr>
        <w:pStyle w:val="a4"/>
        <w:spacing w:after="0"/>
        <w:ind w:firstLine="540"/>
        <w:jc w:val="center"/>
        <w:rPr>
          <w:b/>
          <w:spacing w:val="-4"/>
          <w:sz w:val="28"/>
          <w:szCs w:val="28"/>
        </w:rPr>
      </w:pPr>
    </w:p>
    <w:p w:rsidR="000816AF" w:rsidRPr="0054553A" w:rsidRDefault="000816AF" w:rsidP="000816AF">
      <w:pPr>
        <w:pStyle w:val="a4"/>
        <w:spacing w:after="0"/>
        <w:ind w:firstLine="540"/>
        <w:jc w:val="both"/>
        <w:rPr>
          <w:spacing w:val="-4"/>
          <w:sz w:val="28"/>
          <w:szCs w:val="28"/>
        </w:rPr>
      </w:pPr>
      <w:r w:rsidRPr="0054553A">
        <w:rPr>
          <w:spacing w:val="-4"/>
          <w:sz w:val="28"/>
          <w:szCs w:val="28"/>
        </w:rPr>
        <w:t>3.1. Обучение осуществляется в очной, очно-заочной или заочной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0816AF" w:rsidRPr="0054553A" w:rsidRDefault="000816AF" w:rsidP="000816AF">
      <w:pPr>
        <w:pStyle w:val="a4"/>
        <w:spacing w:after="0"/>
        <w:ind w:firstLine="540"/>
        <w:jc w:val="both"/>
        <w:rPr>
          <w:i/>
          <w:spacing w:val="-4"/>
          <w:sz w:val="28"/>
          <w:szCs w:val="28"/>
        </w:rPr>
      </w:pPr>
      <w:r w:rsidRPr="0054553A">
        <w:rPr>
          <w:spacing w:val="-4"/>
          <w:sz w:val="28"/>
          <w:szCs w:val="28"/>
        </w:rPr>
        <w:t xml:space="preserve">3.2. В Учреждении с целью реализации академических прав учащегося может осуществляться </w:t>
      </w:r>
      <w:proofErr w:type="gramStart"/>
      <w:r w:rsidRPr="0054553A">
        <w:rPr>
          <w:spacing w:val="-4"/>
          <w:sz w:val="28"/>
          <w:szCs w:val="28"/>
        </w:rPr>
        <w:t>обучение</w:t>
      </w:r>
      <w:proofErr w:type="gramEnd"/>
      <w:r w:rsidRPr="0054553A">
        <w:rPr>
          <w:spacing w:val="-4"/>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54553A">
        <w:rPr>
          <w:i/>
          <w:spacing w:val="-4"/>
          <w:sz w:val="28"/>
          <w:szCs w:val="28"/>
        </w:rPr>
        <w:t>.</w:t>
      </w:r>
    </w:p>
    <w:p w:rsidR="000816AF" w:rsidRPr="0054553A" w:rsidRDefault="000816AF" w:rsidP="000816AF">
      <w:pPr>
        <w:pStyle w:val="a4"/>
        <w:spacing w:after="0"/>
        <w:ind w:firstLine="540"/>
        <w:jc w:val="both"/>
        <w:rPr>
          <w:rStyle w:val="blk3"/>
          <w:color w:val="000000"/>
          <w:spacing w:val="-4"/>
          <w:sz w:val="28"/>
          <w:szCs w:val="28"/>
        </w:rPr>
      </w:pPr>
      <w:r w:rsidRPr="0054553A">
        <w:rPr>
          <w:rStyle w:val="blk3"/>
          <w:color w:val="000000"/>
          <w:spacing w:val="-4"/>
          <w:sz w:val="28"/>
          <w:szCs w:val="28"/>
          <w:specVanish w:val="0"/>
        </w:rPr>
        <w:t xml:space="preserve">3.3. </w:t>
      </w:r>
      <w:proofErr w:type="gramStart"/>
      <w:r w:rsidRPr="0054553A">
        <w:rPr>
          <w:rStyle w:val="blk3"/>
          <w:color w:val="000000"/>
          <w:spacing w:val="-4"/>
          <w:sz w:val="28"/>
          <w:szCs w:val="28"/>
          <w:specVanish w:val="0"/>
        </w:rPr>
        <w:t>Учащимся, испытывающим трудности в освоении основных общеобразовательных программ, развитии и социальной адаптации, в том числе несовершеннолетним учащимся,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на основании заявления или согласия в письменной форме их родителей (законных представителей) Учреждением оказывается психолого-педагогическая и социальная помощь.</w:t>
      </w:r>
      <w:proofErr w:type="gramEnd"/>
    </w:p>
    <w:p w:rsidR="000816AF" w:rsidRPr="0054553A" w:rsidRDefault="000816AF" w:rsidP="000816AF">
      <w:pPr>
        <w:pStyle w:val="a4"/>
        <w:spacing w:after="0"/>
        <w:ind w:firstLine="540"/>
        <w:jc w:val="both"/>
        <w:rPr>
          <w:spacing w:val="-4"/>
          <w:sz w:val="28"/>
          <w:szCs w:val="28"/>
        </w:rPr>
      </w:pPr>
      <w:r w:rsidRPr="0054553A">
        <w:rPr>
          <w:spacing w:val="-4"/>
          <w:sz w:val="28"/>
          <w:szCs w:val="28"/>
        </w:rPr>
        <w:t>3.4. Учреждение в пределах своей компетенции принимает локальные нормативные акты, содержащие нормы, регулирующие образовательные отношения, путём утверждения их приказом директора Учреждения за исключением случаев принятия локальных нормативных актов с учётом мнения коллегиальных органов, предусмотренных пунктом 3.15 устава.</w:t>
      </w:r>
    </w:p>
    <w:p w:rsidR="000816AF" w:rsidRPr="0054553A" w:rsidRDefault="000816AF" w:rsidP="000816AF">
      <w:pPr>
        <w:pStyle w:val="a4"/>
        <w:spacing w:after="0"/>
        <w:ind w:firstLine="540"/>
        <w:jc w:val="both"/>
        <w:rPr>
          <w:spacing w:val="-4"/>
          <w:sz w:val="28"/>
          <w:szCs w:val="28"/>
        </w:rPr>
      </w:pPr>
      <w:r w:rsidRPr="0054553A">
        <w:rPr>
          <w:spacing w:val="-4"/>
          <w:sz w:val="28"/>
          <w:szCs w:val="28"/>
        </w:rPr>
        <w:t>3.5. Управление Учреждением осуществляется в соответствии с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3.6. Управление Учреждением осуществляется на основе сочетания принципов  единоначалия и коллегиальности.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3.7.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3.8. Непосредственное управление Учреждением осуществляет прошедший соответствующую аттестацию директор, назначаемый на должность и освобождаемый от должности мэром города Архангельска на основании распоряжения мэрии города Архангельска, в соответствии с действующим законодательством и настоящим уставом.</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Директор Учреждения обязан проходить аттестацию на соответствие занимаемой должности не реже одного раза в пять лет. </w:t>
      </w:r>
    </w:p>
    <w:p w:rsidR="000816AF" w:rsidRPr="0054553A" w:rsidRDefault="000816AF" w:rsidP="000816AF">
      <w:pPr>
        <w:spacing w:line="240" w:lineRule="atLeast"/>
        <w:ind w:firstLine="540"/>
        <w:jc w:val="both"/>
        <w:rPr>
          <w:spacing w:val="-4"/>
          <w:sz w:val="28"/>
          <w:szCs w:val="28"/>
        </w:rPr>
      </w:pPr>
      <w:r w:rsidRPr="0054553A">
        <w:rPr>
          <w:spacing w:val="-4"/>
          <w:sz w:val="28"/>
          <w:szCs w:val="28"/>
        </w:rPr>
        <w:t>3.9.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 xml:space="preserve">3.10. Директор Учреждения имеет право </w:t>
      </w:r>
      <w:proofErr w:type="gramStart"/>
      <w:r w:rsidRPr="0054553A">
        <w:rPr>
          <w:rFonts w:ascii="Times New Roman" w:hAnsi="Times New Roman" w:cs="Times New Roman"/>
          <w:spacing w:val="-4"/>
          <w:sz w:val="28"/>
          <w:szCs w:val="28"/>
        </w:rPr>
        <w:t>на</w:t>
      </w:r>
      <w:proofErr w:type="gramEnd"/>
      <w:r w:rsidRPr="0054553A">
        <w:rPr>
          <w:rFonts w:ascii="Times New Roman" w:hAnsi="Times New Roman" w:cs="Times New Roman"/>
          <w:spacing w:val="-4"/>
          <w:sz w:val="28"/>
          <w:szCs w:val="28"/>
        </w:rPr>
        <w:t>:</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осуществление действий без доверенности от имени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выдачу доверенности, совершение иных юридически значимых действий;</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открытие (закрытие) в установленном порядке счетов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 xml:space="preserve">утверждение в установленном порядке структуры и штатного расписания Учреждения,  принятие  локальных нормативных актов; </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ведение коллективных переговоров и заключение коллективных договоров;</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поощрение работников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решение  иных  вопросов,  отнесенных  законодательством  Российской Федерации, настоящим уставом Учреждения и трудовым договором к компетенции директора;</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получение своевременно и в полном объеме заработной платы;</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предоставление ему ежегодного оплачиваемого отпуска;</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повышение квалификации.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3.11. Директор Учреждения обязан:</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соблюдать при исполнении должностных обязанностей требования законодательства Российской Федерации, законодательства Архангельской области, муниципальных правовых актов муниципального образования "Город Архангельск", настоящего устава Учреждения, коллективного договора, соглашений, локальных нормативных актов и трудового договора;</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 xml:space="preserve">обеспечивать эффективную деятельность Учреждения, организацию </w:t>
      </w:r>
      <w:r w:rsidRPr="0054553A">
        <w:rPr>
          <w:rFonts w:ascii="Times New Roman" w:hAnsi="Times New Roman" w:cs="Times New Roman"/>
          <w:spacing w:val="-4"/>
          <w:sz w:val="28"/>
          <w:szCs w:val="28"/>
        </w:rPr>
        <w:lastRenderedPageBreak/>
        <w:t>административно-хозяйственной, финансовой и иной деятельности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своевременное и качественное выполнение всех договоров и обязательств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разработку в установленном порядке правил внутреннего трудового распорядка;</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требовать соблюдения  работниками Учреждения правил внутреннего трудового распорядка;</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информационную открытость деятельности Учреждения путём своевременного размещения достоверной информации в полном объёме на официальных сайтах, определенных законодательством;</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выполнение всех плановых показателей деятельности Учреждения;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своевременное выполнение нормативных правовых актов и локальных нормативных актов мэрии города Архангельска;</w:t>
      </w:r>
    </w:p>
    <w:p w:rsidR="000816AF" w:rsidRPr="0054553A" w:rsidRDefault="000816AF" w:rsidP="000816AF">
      <w:pPr>
        <w:pStyle w:val="ConsPlusNonformat"/>
        <w:ind w:firstLine="540"/>
        <w:jc w:val="both"/>
        <w:rPr>
          <w:rFonts w:ascii="Times New Roman" w:hAnsi="Times New Roman" w:cs="Times New Roman"/>
          <w:spacing w:val="-4"/>
          <w:sz w:val="28"/>
          <w:szCs w:val="28"/>
        </w:rPr>
      </w:pPr>
      <w:proofErr w:type="gramStart"/>
      <w:r w:rsidRPr="0054553A">
        <w:rPr>
          <w:rFonts w:ascii="Times New Roman" w:hAnsi="Times New Roman" w:cs="Times New Roman"/>
          <w:spacing w:val="-4"/>
          <w:sz w:val="28"/>
          <w:szCs w:val="28"/>
        </w:rPr>
        <w:t xml:space="preserve">своевременно информировать мэрию города Архангельска о начале проведения проверок деятельности Учреждения контрольными и </w:t>
      </w:r>
      <w:r w:rsidRPr="0054553A">
        <w:rPr>
          <w:rFonts w:ascii="Times New Roman" w:hAnsi="Times New Roman" w:cs="Times New Roman"/>
          <w:spacing w:val="-4"/>
          <w:sz w:val="28"/>
          <w:szCs w:val="28"/>
        </w:rPr>
        <w:lastRenderedPageBreak/>
        <w:t>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учащихся и работников;</w:t>
      </w:r>
      <w:proofErr w:type="gramEnd"/>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осуществить при расторжении трудового договора передачу дел Учреждения вновь назначенному директору в установленном порядке;</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представлять в случае изменения персональных данных соответствующие документы в мэрию города Архангельска в срок не позднее 5 рабочих дней;</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информировать мэрию города Архангельска о своей временной нетрудоспособности, а также об отсутствии на рабочем месте по другим уважительным причинам;</w:t>
      </w:r>
    </w:p>
    <w:p w:rsidR="000816AF" w:rsidRPr="0054553A" w:rsidRDefault="000816AF" w:rsidP="000816AF">
      <w:pPr>
        <w:pStyle w:val="ConsPlusNonformat"/>
        <w:tabs>
          <w:tab w:val="left" w:pos="720"/>
        </w:tabs>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представлять мэрии города Архангельска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0816AF" w:rsidRPr="0054553A" w:rsidRDefault="000816AF" w:rsidP="000816AF">
      <w:pPr>
        <w:pStyle w:val="ConsPlusNonformat"/>
        <w:ind w:firstLine="540"/>
        <w:jc w:val="both"/>
        <w:rPr>
          <w:rFonts w:ascii="Times New Roman" w:hAnsi="Times New Roman" w:cs="Times New Roman"/>
          <w:spacing w:val="-4"/>
          <w:sz w:val="28"/>
          <w:szCs w:val="28"/>
        </w:rPr>
      </w:pPr>
      <w:r w:rsidRPr="0054553A">
        <w:rPr>
          <w:rFonts w:ascii="Times New Roman" w:hAnsi="Times New Roman" w:cs="Times New Roman"/>
          <w:spacing w:val="-4"/>
          <w:sz w:val="28"/>
          <w:szCs w:val="28"/>
        </w:rPr>
        <w:t>выполнять иные обязанности, предусмотренные законодательством Российской Федерации и уставом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3.12. Директор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мэрии города Архангельска независимо от того, была ли эта сделка признана недействительной.</w:t>
      </w:r>
    </w:p>
    <w:p w:rsidR="000816AF" w:rsidRPr="0054553A" w:rsidRDefault="000816AF" w:rsidP="000816AF">
      <w:pPr>
        <w:pStyle w:val="a4"/>
        <w:spacing w:after="0"/>
        <w:ind w:firstLine="540"/>
        <w:jc w:val="both"/>
        <w:rPr>
          <w:spacing w:val="-4"/>
          <w:sz w:val="28"/>
          <w:szCs w:val="28"/>
        </w:rPr>
      </w:pPr>
      <w:r w:rsidRPr="0054553A">
        <w:rPr>
          <w:spacing w:val="-4"/>
          <w:sz w:val="28"/>
          <w:szCs w:val="28"/>
        </w:rPr>
        <w:t>3.13. Совмещение должности директора Учреждения с другими руководящими должностями внутри или вне Учреждения не допускается.</w:t>
      </w:r>
    </w:p>
    <w:p w:rsidR="000816AF" w:rsidRPr="0054553A" w:rsidRDefault="000816AF" w:rsidP="000816AF">
      <w:pPr>
        <w:pStyle w:val="a4"/>
        <w:spacing w:after="0"/>
        <w:ind w:firstLine="540"/>
        <w:jc w:val="both"/>
        <w:rPr>
          <w:rStyle w:val="blk3"/>
          <w:i/>
          <w:color w:val="000000"/>
          <w:spacing w:val="-4"/>
          <w:sz w:val="28"/>
          <w:szCs w:val="28"/>
        </w:rPr>
      </w:pPr>
      <w:r w:rsidRPr="0054553A">
        <w:rPr>
          <w:bCs/>
          <w:spacing w:val="-4"/>
          <w:sz w:val="28"/>
          <w:szCs w:val="28"/>
        </w:rPr>
        <w:t>3.14.</w:t>
      </w:r>
      <w:r w:rsidRPr="0054553A">
        <w:rPr>
          <w:bCs/>
          <w:spacing w:val="-4"/>
          <w:sz w:val="28"/>
          <w:szCs w:val="28"/>
        </w:rPr>
        <w:tab/>
      </w:r>
      <w:r w:rsidRPr="0054553A">
        <w:rPr>
          <w:rStyle w:val="blk3"/>
          <w:color w:val="000000"/>
          <w:spacing w:val="-4"/>
          <w:sz w:val="28"/>
          <w:szCs w:val="28"/>
          <w:specVanish w:val="0"/>
        </w:rPr>
        <w:t xml:space="preserve">Коллегиальными органами управления Учреждением являются Общее собрание работников </w:t>
      </w:r>
      <w:r w:rsidRPr="0054553A">
        <w:rPr>
          <w:bCs/>
          <w:spacing w:val="-4"/>
          <w:sz w:val="28"/>
          <w:szCs w:val="28"/>
        </w:rPr>
        <w:t>Учреждения</w:t>
      </w:r>
      <w:r w:rsidRPr="0054553A">
        <w:rPr>
          <w:rStyle w:val="blk3"/>
          <w:color w:val="000000"/>
          <w:spacing w:val="-4"/>
          <w:sz w:val="28"/>
          <w:szCs w:val="28"/>
          <w:specVanish w:val="0"/>
        </w:rPr>
        <w:t>, Педагогический совет, Управляющий совет, Попечительский совет.</w:t>
      </w:r>
    </w:p>
    <w:p w:rsidR="000816AF" w:rsidRPr="0054553A" w:rsidRDefault="000816AF" w:rsidP="000816AF">
      <w:pPr>
        <w:pStyle w:val="a4"/>
        <w:spacing w:after="0"/>
        <w:ind w:firstLine="540"/>
        <w:jc w:val="both"/>
        <w:rPr>
          <w:rStyle w:val="blk3"/>
          <w:b/>
          <w:i/>
          <w:color w:val="FF0000"/>
          <w:spacing w:val="-4"/>
          <w:sz w:val="28"/>
          <w:szCs w:val="28"/>
        </w:rPr>
      </w:pPr>
      <w:r w:rsidRPr="0054553A">
        <w:rPr>
          <w:color w:val="000000"/>
          <w:spacing w:val="-4"/>
          <w:sz w:val="28"/>
          <w:szCs w:val="28"/>
        </w:rPr>
        <w:t xml:space="preserve">3.15. </w:t>
      </w:r>
      <w:r w:rsidRPr="0054553A">
        <w:rPr>
          <w:rStyle w:val="blk3"/>
          <w:color w:val="000000"/>
          <w:spacing w:val="-4"/>
          <w:sz w:val="28"/>
          <w:szCs w:val="28"/>
          <w:specVanish w:val="0"/>
        </w:rPr>
        <w:t xml:space="preserve">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созданы: Совет гимназистов, </w:t>
      </w:r>
      <w:proofErr w:type="spellStart"/>
      <w:r w:rsidRPr="0054553A">
        <w:rPr>
          <w:rStyle w:val="blk3"/>
          <w:color w:val="000000"/>
          <w:spacing w:val="-4"/>
          <w:sz w:val="28"/>
          <w:szCs w:val="28"/>
          <w:specVanish w:val="0"/>
        </w:rPr>
        <w:t>Общегимназический</w:t>
      </w:r>
      <w:proofErr w:type="spellEnd"/>
      <w:r w:rsidRPr="0054553A">
        <w:rPr>
          <w:rStyle w:val="blk3"/>
          <w:color w:val="000000"/>
          <w:spacing w:val="-4"/>
          <w:sz w:val="28"/>
          <w:szCs w:val="28"/>
          <w:specVanish w:val="0"/>
        </w:rPr>
        <w:t xml:space="preserve"> родительский комитет, действует профессиональный союз работников Учреждения.</w:t>
      </w:r>
      <w:r w:rsidRPr="0054553A">
        <w:rPr>
          <w:b/>
          <w:bCs/>
          <w:color w:val="FF0000"/>
          <w:spacing w:val="-4"/>
          <w:sz w:val="28"/>
          <w:szCs w:val="28"/>
        </w:rPr>
        <w:t xml:space="preserve"> </w:t>
      </w:r>
    </w:p>
    <w:p w:rsidR="000816AF" w:rsidRPr="0054553A" w:rsidRDefault="000816AF" w:rsidP="000816AF">
      <w:pPr>
        <w:pStyle w:val="a4"/>
        <w:spacing w:after="0"/>
        <w:ind w:firstLine="540"/>
        <w:jc w:val="both"/>
        <w:rPr>
          <w:color w:val="FF0000"/>
          <w:spacing w:val="-4"/>
          <w:sz w:val="28"/>
          <w:szCs w:val="28"/>
        </w:rPr>
      </w:pPr>
      <w:r w:rsidRPr="0054553A">
        <w:rPr>
          <w:spacing w:val="-4"/>
          <w:sz w:val="28"/>
          <w:szCs w:val="28"/>
        </w:rPr>
        <w:t>3.16. Общее собрание работников</w:t>
      </w:r>
      <w:r w:rsidRPr="0054553A">
        <w:rPr>
          <w:color w:val="000000"/>
          <w:spacing w:val="-4"/>
          <w:sz w:val="28"/>
          <w:szCs w:val="28"/>
        </w:rPr>
        <w:t xml:space="preserve"> Учреждения состоит и формируется из всех работников, работающих в Учреждении </w:t>
      </w:r>
      <w:r w:rsidRPr="0054553A">
        <w:rPr>
          <w:spacing w:val="-4"/>
          <w:sz w:val="28"/>
          <w:szCs w:val="28"/>
        </w:rPr>
        <w:t>по основному месту работы</w:t>
      </w:r>
      <w:r w:rsidRPr="0054553A">
        <w:rPr>
          <w:color w:val="000000"/>
          <w:spacing w:val="-4"/>
          <w:sz w:val="28"/>
          <w:szCs w:val="28"/>
        </w:rPr>
        <w:t>.</w:t>
      </w:r>
      <w:r w:rsidRPr="0054553A">
        <w:rPr>
          <w:color w:val="FF0000"/>
          <w:spacing w:val="-4"/>
          <w:sz w:val="28"/>
          <w:szCs w:val="28"/>
        </w:rPr>
        <w:t xml:space="preserve"> </w:t>
      </w:r>
      <w:r w:rsidRPr="0054553A">
        <w:rPr>
          <w:spacing w:val="-4"/>
          <w:sz w:val="28"/>
          <w:szCs w:val="28"/>
        </w:rPr>
        <w:t xml:space="preserve">Общее собрание работников </w:t>
      </w:r>
      <w:r w:rsidRPr="0054553A">
        <w:rPr>
          <w:color w:val="000000"/>
          <w:spacing w:val="-4"/>
          <w:sz w:val="28"/>
          <w:szCs w:val="28"/>
        </w:rPr>
        <w:t xml:space="preserve">Учреждения </w:t>
      </w:r>
      <w:r w:rsidRPr="0054553A">
        <w:rPr>
          <w:spacing w:val="-4"/>
          <w:sz w:val="28"/>
          <w:szCs w:val="28"/>
        </w:rPr>
        <w:t>действует бессрочно.</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Общее собрание работников Учреждения собирается по мере необходимости, но не реже двух раз в год. На первом в календарном году заседании Общего собрания работников избирается его председатель и секретарь.</w:t>
      </w:r>
    </w:p>
    <w:p w:rsidR="000816AF" w:rsidRPr="0054553A" w:rsidRDefault="000816AF" w:rsidP="000816AF">
      <w:pPr>
        <w:pStyle w:val="a4"/>
        <w:spacing w:after="0"/>
        <w:ind w:firstLine="540"/>
        <w:jc w:val="both"/>
        <w:rPr>
          <w:spacing w:val="-4"/>
          <w:sz w:val="28"/>
          <w:szCs w:val="28"/>
        </w:rPr>
      </w:pPr>
      <w:r w:rsidRPr="0054553A">
        <w:rPr>
          <w:spacing w:val="-4"/>
          <w:sz w:val="28"/>
          <w:szCs w:val="28"/>
        </w:rPr>
        <w:t>Общее собрание работников Учреждения вправе принимать решения, если в работе участвует более половины</w:t>
      </w:r>
      <w:r w:rsidRPr="0054553A">
        <w:rPr>
          <w:i/>
          <w:spacing w:val="-4"/>
          <w:sz w:val="28"/>
          <w:szCs w:val="28"/>
        </w:rPr>
        <w:t xml:space="preserve"> </w:t>
      </w:r>
      <w:r w:rsidRPr="0054553A">
        <w:rPr>
          <w:spacing w:val="-4"/>
          <w:sz w:val="28"/>
          <w:szCs w:val="28"/>
        </w:rPr>
        <w:t>сотрудников, для которых Учреждение является основным местом работы.</w:t>
      </w:r>
    </w:p>
    <w:p w:rsidR="000816AF" w:rsidRPr="0054553A" w:rsidRDefault="000816AF" w:rsidP="000816AF">
      <w:pPr>
        <w:pStyle w:val="a4"/>
        <w:spacing w:after="0"/>
        <w:ind w:firstLine="540"/>
        <w:jc w:val="both"/>
        <w:rPr>
          <w:spacing w:val="-4"/>
          <w:sz w:val="28"/>
          <w:szCs w:val="28"/>
        </w:rPr>
      </w:pPr>
      <w:r w:rsidRPr="0054553A">
        <w:rPr>
          <w:spacing w:val="-4"/>
          <w:sz w:val="28"/>
          <w:szCs w:val="28"/>
        </w:rPr>
        <w:t>По вопросу объявления забастовки Общее собрание работников Учреждения считается правомочным, если на нем присутствовало более половины от общего числа работников.</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Решения Общего собрания работников Учреждения принимаются простым большинством голосов присутствующих на  собрании работников. Процедура голосования определяется Общим собранием работников Учреждения. </w:t>
      </w:r>
    </w:p>
    <w:p w:rsidR="000816AF" w:rsidRPr="0054553A" w:rsidRDefault="000816AF" w:rsidP="000816AF">
      <w:pPr>
        <w:pStyle w:val="a4"/>
        <w:spacing w:after="0"/>
        <w:ind w:firstLine="540"/>
        <w:jc w:val="both"/>
        <w:rPr>
          <w:spacing w:val="-4"/>
          <w:sz w:val="28"/>
          <w:szCs w:val="28"/>
        </w:rPr>
      </w:pPr>
      <w:r w:rsidRPr="0054553A">
        <w:rPr>
          <w:spacing w:val="-4"/>
          <w:sz w:val="28"/>
          <w:szCs w:val="28"/>
        </w:rPr>
        <w:t>На заседаниях Общего собрания работников Учреждения ведется протокол. Протокол подписывается председателем и секретарем и хранится в архиве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К компетенции Общего собрания работников Учреждения относится: </w:t>
      </w:r>
      <w:r w:rsidRPr="0054553A">
        <w:rPr>
          <w:spacing w:val="-4"/>
          <w:sz w:val="28"/>
          <w:szCs w:val="28"/>
        </w:rPr>
        <w:tab/>
      </w:r>
    </w:p>
    <w:p w:rsidR="000816AF" w:rsidRPr="0054553A" w:rsidRDefault="000816AF" w:rsidP="000816AF">
      <w:pPr>
        <w:pStyle w:val="a4"/>
        <w:spacing w:after="0"/>
        <w:ind w:firstLine="540"/>
        <w:jc w:val="both"/>
        <w:rPr>
          <w:spacing w:val="-4"/>
          <w:sz w:val="28"/>
          <w:szCs w:val="28"/>
        </w:rPr>
      </w:pPr>
      <w:r w:rsidRPr="0054553A">
        <w:rPr>
          <w:spacing w:val="-4"/>
          <w:sz w:val="28"/>
          <w:szCs w:val="28"/>
        </w:rPr>
        <w:t>принятие  коллективного договора;</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принятие Положения об оплате труда работников Учреждения для последующего его утверждения директором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делегирование представителей работников для ведения коллективных переговоров с директором Учреждения по вопросам заключения, изменения, дополнения коллективного договора и </w:t>
      </w:r>
      <w:proofErr w:type="gramStart"/>
      <w:r w:rsidRPr="0054553A">
        <w:rPr>
          <w:spacing w:val="-4"/>
          <w:sz w:val="28"/>
          <w:szCs w:val="28"/>
        </w:rPr>
        <w:t>контроля за</w:t>
      </w:r>
      <w:proofErr w:type="gramEnd"/>
      <w:r w:rsidRPr="0054553A">
        <w:rPr>
          <w:spacing w:val="-4"/>
          <w:sz w:val="28"/>
          <w:szCs w:val="28"/>
        </w:rPr>
        <w:t xml:space="preserve"> его выполнением;</w:t>
      </w:r>
    </w:p>
    <w:p w:rsidR="000816AF" w:rsidRPr="0054553A" w:rsidRDefault="000816AF" w:rsidP="000816AF">
      <w:pPr>
        <w:pStyle w:val="a4"/>
        <w:spacing w:after="0"/>
        <w:ind w:firstLine="540"/>
        <w:jc w:val="both"/>
        <w:rPr>
          <w:spacing w:val="-4"/>
          <w:sz w:val="28"/>
          <w:szCs w:val="28"/>
        </w:rPr>
      </w:pPr>
      <w:r w:rsidRPr="0054553A">
        <w:rPr>
          <w:spacing w:val="-4"/>
          <w:sz w:val="28"/>
          <w:szCs w:val="28"/>
        </w:rPr>
        <w:t>заслушивание ежегодного отчета комиссии по ведению коллективных переговоров и директора Учреждения о выполнении коллективного  договора;</w:t>
      </w:r>
    </w:p>
    <w:p w:rsidR="000816AF" w:rsidRPr="0054553A" w:rsidRDefault="000816AF" w:rsidP="000816AF">
      <w:pPr>
        <w:pStyle w:val="a4"/>
        <w:spacing w:after="0"/>
        <w:ind w:firstLine="540"/>
        <w:jc w:val="both"/>
        <w:rPr>
          <w:spacing w:val="-4"/>
          <w:sz w:val="28"/>
          <w:szCs w:val="28"/>
        </w:rPr>
      </w:pPr>
      <w:r w:rsidRPr="0054553A">
        <w:rPr>
          <w:spacing w:val="-4"/>
          <w:sz w:val="28"/>
          <w:szCs w:val="28"/>
        </w:rPr>
        <w:t>избрание представителей работников в Комиссию по трудовым спорам, определение численности и срока полномочий Комиссии по трудовым спорам Учреждения, избрание ее членов;</w:t>
      </w:r>
    </w:p>
    <w:p w:rsidR="000816AF" w:rsidRPr="0054553A" w:rsidRDefault="000816AF" w:rsidP="000816AF">
      <w:pPr>
        <w:pStyle w:val="a4"/>
        <w:spacing w:after="0"/>
        <w:ind w:firstLine="540"/>
        <w:jc w:val="both"/>
        <w:rPr>
          <w:spacing w:val="-4"/>
          <w:sz w:val="28"/>
          <w:szCs w:val="28"/>
        </w:rPr>
      </w:pPr>
      <w:r w:rsidRPr="0054553A">
        <w:rPr>
          <w:spacing w:val="-4"/>
          <w:sz w:val="28"/>
          <w:szCs w:val="28"/>
        </w:rPr>
        <w:t>определение состава, численности и срока полномочий Комиссии по выплатам стимулирующего характера работникам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выдвижение коллективных требований работников Учреждения и избрание полномочных представителей для участия в решении коллективного трудового спора; </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принятие решения об объявлении забастовки и выборы органа, возглавляющего забастовку;</w:t>
      </w:r>
    </w:p>
    <w:p w:rsidR="000816AF" w:rsidRPr="0054553A" w:rsidRDefault="000816AF" w:rsidP="000816AF">
      <w:pPr>
        <w:pStyle w:val="a4"/>
        <w:spacing w:after="0"/>
        <w:ind w:firstLine="540"/>
        <w:jc w:val="both"/>
        <w:rPr>
          <w:spacing w:val="-4"/>
          <w:sz w:val="28"/>
          <w:szCs w:val="28"/>
        </w:rPr>
      </w:pPr>
      <w:r w:rsidRPr="0054553A">
        <w:rPr>
          <w:spacing w:val="-4"/>
          <w:sz w:val="28"/>
          <w:szCs w:val="28"/>
        </w:rPr>
        <w:t>обсуждение и принятие программы развития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3.17</w:t>
      </w:r>
      <w:r w:rsidRPr="0054553A">
        <w:rPr>
          <w:bCs/>
          <w:spacing w:val="-4"/>
          <w:sz w:val="28"/>
          <w:szCs w:val="28"/>
        </w:rPr>
        <w:t>.</w:t>
      </w:r>
      <w:r w:rsidRPr="0054553A">
        <w:rPr>
          <w:spacing w:val="-4"/>
          <w:sz w:val="28"/>
          <w:szCs w:val="28"/>
        </w:rPr>
        <w:t xml:space="preserve">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который </w:t>
      </w:r>
      <w:r w:rsidRPr="0054553A">
        <w:rPr>
          <w:color w:val="000000"/>
          <w:spacing w:val="-4"/>
          <w:sz w:val="28"/>
          <w:szCs w:val="28"/>
        </w:rPr>
        <w:t xml:space="preserve">состоит и формируется из всех педагогических работников, работающих в Учреждении </w:t>
      </w:r>
      <w:r w:rsidRPr="0054553A">
        <w:rPr>
          <w:spacing w:val="-4"/>
          <w:sz w:val="28"/>
          <w:szCs w:val="28"/>
        </w:rPr>
        <w:t>по основному месту работы</w:t>
      </w:r>
      <w:r w:rsidRPr="0054553A">
        <w:rPr>
          <w:color w:val="000000"/>
          <w:spacing w:val="-4"/>
          <w:sz w:val="28"/>
          <w:szCs w:val="28"/>
        </w:rPr>
        <w:t xml:space="preserve">. </w:t>
      </w:r>
      <w:r w:rsidRPr="0054553A">
        <w:rPr>
          <w:spacing w:val="-4"/>
          <w:sz w:val="28"/>
          <w:szCs w:val="28"/>
        </w:rPr>
        <w:t>Педагогический совет действует бессрочно.</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Педагогический совет работает по утвержденному годовому плану работы Учреждения. Председателем Педагогического совета является директор. На </w:t>
      </w:r>
      <w:r w:rsidRPr="0054553A">
        <w:rPr>
          <w:spacing w:val="-4"/>
          <w:sz w:val="28"/>
          <w:szCs w:val="28"/>
        </w:rPr>
        <w:lastRenderedPageBreak/>
        <w:t>первом в учебном году заседании Педагогического совета избирается его секретарь.</w:t>
      </w:r>
    </w:p>
    <w:p w:rsidR="000816AF" w:rsidRPr="0054553A" w:rsidRDefault="000816AF" w:rsidP="000816AF">
      <w:pPr>
        <w:pStyle w:val="a4"/>
        <w:spacing w:after="0"/>
        <w:ind w:firstLine="540"/>
        <w:jc w:val="both"/>
        <w:rPr>
          <w:spacing w:val="-4"/>
          <w:sz w:val="28"/>
          <w:szCs w:val="28"/>
        </w:rPr>
      </w:pPr>
      <w:r w:rsidRPr="0054553A">
        <w:rPr>
          <w:spacing w:val="-4"/>
          <w:sz w:val="28"/>
          <w:szCs w:val="28"/>
        </w:rPr>
        <w:t>Решение Педагогического совета Учреждения является правомочным, если на его заседании присутствовало не менее 2/3 педагогических работников Учреждения и если за него проголосовало более половины присутствующих педагогических работников. Решения Педагогического совета Учреждения утверждаются приказом директора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На заседаниях Педагогического совета ведется протокол. Протокол подписывается председателем и секретарем и хранится в архиве Учреждения.</w:t>
      </w:r>
    </w:p>
    <w:p w:rsidR="000816AF" w:rsidRPr="0054553A" w:rsidRDefault="000816AF" w:rsidP="000816AF">
      <w:pPr>
        <w:pStyle w:val="a4"/>
        <w:spacing w:after="0"/>
        <w:ind w:firstLine="540"/>
        <w:jc w:val="both"/>
        <w:rPr>
          <w:bCs/>
          <w:spacing w:val="-4"/>
          <w:sz w:val="28"/>
          <w:szCs w:val="28"/>
        </w:rPr>
      </w:pPr>
      <w:r w:rsidRPr="0054553A">
        <w:rPr>
          <w:spacing w:val="-4"/>
          <w:sz w:val="28"/>
          <w:szCs w:val="28"/>
        </w:rPr>
        <w:t>Члены Педагогического совета имеют право вносить на рассмотрение вопросы, связанные с улучшением работы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К компетенции Педагогического совета относится:</w:t>
      </w:r>
    </w:p>
    <w:p w:rsidR="000816AF" w:rsidRPr="0054553A" w:rsidRDefault="000816AF" w:rsidP="000816AF">
      <w:pPr>
        <w:pStyle w:val="a4"/>
        <w:spacing w:after="0"/>
        <w:ind w:firstLine="540"/>
        <w:jc w:val="both"/>
        <w:rPr>
          <w:spacing w:val="-4"/>
          <w:sz w:val="28"/>
          <w:szCs w:val="28"/>
        </w:rPr>
      </w:pPr>
      <w:r w:rsidRPr="0054553A">
        <w:rPr>
          <w:spacing w:val="-4"/>
          <w:sz w:val="28"/>
          <w:szCs w:val="28"/>
        </w:rPr>
        <w:t>обсуждение и выбор различных вариантов содержания образования, форм, методов образовательного процесса и способов их реализации;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организация работы по повышению квалификации педагогических работников, развитию их творческих инициатив;</w:t>
      </w:r>
    </w:p>
    <w:p w:rsidR="000816AF" w:rsidRPr="0054553A" w:rsidRDefault="000816AF" w:rsidP="000816AF">
      <w:pPr>
        <w:pStyle w:val="a4"/>
        <w:spacing w:after="0"/>
        <w:ind w:firstLine="540"/>
        <w:jc w:val="both"/>
        <w:rPr>
          <w:spacing w:val="-4"/>
          <w:sz w:val="28"/>
          <w:szCs w:val="28"/>
        </w:rPr>
      </w:pPr>
      <w:r w:rsidRPr="0054553A">
        <w:rPr>
          <w:spacing w:val="-4"/>
          <w:sz w:val="28"/>
          <w:szCs w:val="28"/>
        </w:rPr>
        <w:t>выдвижение кандидатур педагогических работников на награждение;</w:t>
      </w:r>
    </w:p>
    <w:p w:rsidR="000816AF" w:rsidRPr="0054553A" w:rsidRDefault="000816AF" w:rsidP="000816AF">
      <w:pPr>
        <w:pStyle w:val="a4"/>
        <w:spacing w:after="0"/>
        <w:ind w:firstLine="540"/>
        <w:jc w:val="both"/>
        <w:rPr>
          <w:spacing w:val="-4"/>
          <w:sz w:val="28"/>
          <w:szCs w:val="28"/>
        </w:rPr>
      </w:pPr>
      <w:r w:rsidRPr="0054553A">
        <w:rPr>
          <w:spacing w:val="-4"/>
          <w:sz w:val="28"/>
          <w:szCs w:val="28"/>
        </w:rPr>
        <w:t>обсуждение годового плана работы Учреждения;</w:t>
      </w:r>
    </w:p>
    <w:p w:rsidR="000816AF" w:rsidRPr="0054553A" w:rsidRDefault="000816AF" w:rsidP="000816AF">
      <w:pPr>
        <w:pStyle w:val="a4"/>
        <w:spacing w:after="0"/>
        <w:ind w:firstLine="540"/>
        <w:jc w:val="both"/>
        <w:rPr>
          <w:b/>
          <w:i/>
          <w:color w:val="FF0000"/>
          <w:spacing w:val="-4"/>
          <w:sz w:val="28"/>
          <w:szCs w:val="28"/>
        </w:rPr>
      </w:pPr>
      <w:r w:rsidRPr="0054553A">
        <w:rPr>
          <w:spacing w:val="-4"/>
          <w:sz w:val="28"/>
          <w:szCs w:val="28"/>
        </w:rPr>
        <w:t>выдвижение кандидатур педагогических работников для участия в Управляющем совете по выборам состава Управляющего совета;</w:t>
      </w:r>
    </w:p>
    <w:p w:rsidR="000816AF" w:rsidRPr="0054553A" w:rsidRDefault="000816AF" w:rsidP="000816AF">
      <w:pPr>
        <w:pStyle w:val="a4"/>
        <w:spacing w:after="0"/>
        <w:ind w:firstLine="540"/>
        <w:jc w:val="both"/>
        <w:rPr>
          <w:spacing w:val="-4"/>
          <w:sz w:val="28"/>
          <w:szCs w:val="28"/>
        </w:rPr>
      </w:pPr>
      <w:r w:rsidRPr="0054553A">
        <w:rPr>
          <w:spacing w:val="-4"/>
          <w:sz w:val="28"/>
          <w:szCs w:val="28"/>
        </w:rPr>
        <w:t>обсуждение и принятие образовательной программы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принятие решений о требованиях к одежде учащихся, в том числе о требованиях к ее общему виду, цвету, фасону, видам одежды учащихся, знакам отличия, о правилах её ношения;</w:t>
      </w:r>
    </w:p>
    <w:p w:rsidR="000816AF" w:rsidRPr="0054553A" w:rsidRDefault="000816AF" w:rsidP="000816AF">
      <w:pPr>
        <w:pStyle w:val="a4"/>
        <w:spacing w:after="0"/>
        <w:ind w:firstLine="540"/>
        <w:jc w:val="both"/>
        <w:rPr>
          <w:rStyle w:val="blk3"/>
          <w:color w:val="000000"/>
          <w:spacing w:val="-4"/>
          <w:sz w:val="28"/>
          <w:szCs w:val="28"/>
        </w:rPr>
      </w:pPr>
      <w:r w:rsidRPr="0054553A">
        <w:rPr>
          <w:spacing w:val="-4"/>
          <w:sz w:val="28"/>
          <w:szCs w:val="28"/>
        </w:rPr>
        <w:t>принятие решений о переводе учащихся из класса в класс, о допуске учащихся к государственной итоговой аттестации</w:t>
      </w:r>
      <w:r w:rsidRPr="0054553A">
        <w:rPr>
          <w:rStyle w:val="a7"/>
          <w:spacing w:val="-4"/>
          <w:sz w:val="28"/>
          <w:szCs w:val="28"/>
        </w:rPr>
        <w:t>, о награждении учащихся</w:t>
      </w:r>
      <w:r w:rsidRPr="0054553A">
        <w:rPr>
          <w:spacing w:val="-4"/>
          <w:sz w:val="28"/>
          <w:szCs w:val="28"/>
        </w:rPr>
        <w:t xml:space="preserve">, об </w:t>
      </w:r>
      <w:r w:rsidRPr="0054553A">
        <w:rPr>
          <w:rStyle w:val="blk3"/>
          <w:color w:val="000000"/>
          <w:spacing w:val="-4"/>
          <w:sz w:val="28"/>
          <w:szCs w:val="28"/>
          <w:specVanish w:val="0"/>
        </w:rPr>
        <w:t xml:space="preserve">отчислении учащихся из </w:t>
      </w:r>
      <w:r w:rsidRPr="0054553A">
        <w:rPr>
          <w:spacing w:val="-4"/>
          <w:sz w:val="28"/>
          <w:szCs w:val="28"/>
        </w:rPr>
        <w:t>Учреждения</w:t>
      </w:r>
      <w:r w:rsidRPr="0054553A">
        <w:rPr>
          <w:rStyle w:val="blk3"/>
          <w:color w:val="000000"/>
          <w:spacing w:val="-4"/>
          <w:sz w:val="28"/>
          <w:szCs w:val="28"/>
          <w:specVanish w:val="0"/>
        </w:rPr>
        <w:t xml:space="preserve"> в связи с завершением обучения;</w:t>
      </w:r>
    </w:p>
    <w:p w:rsidR="000816AF" w:rsidRPr="0054553A" w:rsidRDefault="000816AF" w:rsidP="000816AF">
      <w:pPr>
        <w:pStyle w:val="a4"/>
        <w:spacing w:after="0"/>
        <w:ind w:firstLine="540"/>
        <w:jc w:val="both"/>
        <w:rPr>
          <w:color w:val="000000"/>
          <w:spacing w:val="-4"/>
          <w:sz w:val="28"/>
          <w:szCs w:val="28"/>
        </w:rPr>
      </w:pPr>
      <w:r w:rsidRPr="0054553A">
        <w:rPr>
          <w:spacing w:val="-4"/>
          <w:sz w:val="28"/>
          <w:szCs w:val="28"/>
        </w:rPr>
        <w:t>принятие решений (</w:t>
      </w:r>
      <w:r w:rsidRPr="0054553A">
        <w:rPr>
          <w:rStyle w:val="blk3"/>
          <w:color w:val="000000"/>
          <w:spacing w:val="-4"/>
          <w:sz w:val="28"/>
          <w:szCs w:val="28"/>
          <w:specVanish w:val="0"/>
        </w:rPr>
        <w:t>с учетом мнения родителей (законных представителей) несовершеннолетнего учащегося и с согласия комиссии по делам несовершеннолетних и защите их прав)</w:t>
      </w:r>
      <w:r w:rsidRPr="0054553A">
        <w:rPr>
          <w:spacing w:val="-4"/>
          <w:sz w:val="28"/>
          <w:szCs w:val="28"/>
        </w:rPr>
        <w:t xml:space="preserve"> об </w:t>
      </w:r>
      <w:r w:rsidRPr="0054553A">
        <w:rPr>
          <w:rStyle w:val="blk3"/>
          <w:color w:val="000000"/>
          <w:spacing w:val="-4"/>
          <w:sz w:val="28"/>
          <w:szCs w:val="28"/>
          <w:specVanish w:val="0"/>
        </w:rPr>
        <w:t>отчислении несовершеннолетнего учащегося, достигшего возраста пятнадцати лет, из Учреждения, как меры дисциплинарного взыскания.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3.18 </w:t>
      </w:r>
      <w:r w:rsidRPr="0054553A">
        <w:rPr>
          <w:rStyle w:val="blk3"/>
          <w:spacing w:val="-4"/>
          <w:sz w:val="28"/>
          <w:szCs w:val="28"/>
          <w:specVanish w:val="0"/>
        </w:rPr>
        <w:t xml:space="preserve">Коллегиальным органом управления Учреждением </w:t>
      </w:r>
      <w:r w:rsidRPr="0054553A">
        <w:rPr>
          <w:spacing w:val="-4"/>
          <w:sz w:val="28"/>
          <w:szCs w:val="28"/>
        </w:rPr>
        <w:t>является Управляющий совет.</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Общая численность Управляющего совета (15 человек)</w:t>
      </w:r>
      <w:r w:rsidRPr="0054553A">
        <w:rPr>
          <w:b/>
          <w:i/>
          <w:spacing w:val="-4"/>
          <w:sz w:val="28"/>
          <w:szCs w:val="28"/>
        </w:rPr>
        <w:t xml:space="preserve"> </w:t>
      </w:r>
      <w:r w:rsidRPr="0054553A">
        <w:rPr>
          <w:spacing w:val="-4"/>
          <w:sz w:val="28"/>
          <w:szCs w:val="28"/>
        </w:rPr>
        <w:t>определяется путем избрания из числа родителей (законных представителей) учащихся и педагогических работников.</w:t>
      </w:r>
    </w:p>
    <w:p w:rsidR="000816AF" w:rsidRPr="0054553A" w:rsidRDefault="000816AF" w:rsidP="000816AF">
      <w:pPr>
        <w:pStyle w:val="a4"/>
        <w:spacing w:after="0"/>
        <w:ind w:firstLine="540"/>
        <w:jc w:val="both"/>
        <w:rPr>
          <w:spacing w:val="-4"/>
          <w:sz w:val="28"/>
          <w:szCs w:val="28"/>
        </w:rPr>
      </w:pPr>
      <w:r w:rsidRPr="0054553A">
        <w:rPr>
          <w:spacing w:val="-4"/>
          <w:sz w:val="28"/>
          <w:szCs w:val="28"/>
        </w:rPr>
        <w:t>Члены Управляющего совета</w:t>
      </w:r>
      <w:r w:rsidRPr="0054553A">
        <w:rPr>
          <w:b/>
          <w:i/>
          <w:spacing w:val="-4"/>
          <w:sz w:val="28"/>
          <w:szCs w:val="28"/>
        </w:rPr>
        <w:t xml:space="preserve"> </w:t>
      </w:r>
      <w:r w:rsidRPr="0054553A">
        <w:rPr>
          <w:spacing w:val="-4"/>
          <w:sz w:val="28"/>
          <w:szCs w:val="28"/>
        </w:rPr>
        <w:t xml:space="preserve">избираются открытым или тайным голосованием из числа администрации, педагогических работников, родителей (законных представителей). </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На первом заседании избирается председатель, заместитель председателя и секретарь.</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Директор Учреждения входит в состав Управляющего совета</w:t>
      </w:r>
      <w:r w:rsidRPr="0054553A">
        <w:rPr>
          <w:b/>
          <w:i/>
          <w:spacing w:val="-4"/>
          <w:sz w:val="28"/>
          <w:szCs w:val="28"/>
        </w:rPr>
        <w:t>,</w:t>
      </w:r>
      <w:r w:rsidRPr="0054553A">
        <w:rPr>
          <w:b/>
          <w:i/>
          <w:color w:val="FF0000"/>
          <w:spacing w:val="-4"/>
          <w:sz w:val="28"/>
          <w:szCs w:val="28"/>
        </w:rPr>
        <w:t xml:space="preserve"> </w:t>
      </w:r>
      <w:r w:rsidRPr="0054553A">
        <w:rPr>
          <w:spacing w:val="-4"/>
          <w:sz w:val="28"/>
          <w:szCs w:val="28"/>
        </w:rPr>
        <w:t xml:space="preserve">но не является его председателем.  </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Управляющий совет</w:t>
      </w:r>
      <w:r w:rsidRPr="0054553A">
        <w:rPr>
          <w:b/>
          <w:i/>
          <w:spacing w:val="-4"/>
          <w:sz w:val="28"/>
          <w:szCs w:val="28"/>
        </w:rPr>
        <w:t xml:space="preserve"> </w:t>
      </w:r>
      <w:r w:rsidRPr="0054553A">
        <w:rPr>
          <w:spacing w:val="-4"/>
          <w:sz w:val="28"/>
          <w:szCs w:val="28"/>
        </w:rPr>
        <w:t xml:space="preserve">избирается сроком на 2 года. </w:t>
      </w:r>
    </w:p>
    <w:p w:rsidR="000816AF" w:rsidRPr="0054553A" w:rsidRDefault="000816AF" w:rsidP="000816AF">
      <w:pPr>
        <w:widowControl w:val="0"/>
        <w:autoSpaceDE w:val="0"/>
        <w:autoSpaceDN w:val="0"/>
        <w:adjustRightInd w:val="0"/>
        <w:spacing w:line="240" w:lineRule="atLeast"/>
        <w:ind w:firstLine="540"/>
        <w:jc w:val="both"/>
        <w:rPr>
          <w:b/>
          <w:i/>
          <w:spacing w:val="-4"/>
          <w:sz w:val="28"/>
          <w:szCs w:val="28"/>
        </w:rPr>
      </w:pPr>
      <w:r w:rsidRPr="0054553A">
        <w:rPr>
          <w:spacing w:val="-4"/>
          <w:sz w:val="28"/>
          <w:szCs w:val="28"/>
        </w:rPr>
        <w:lastRenderedPageBreak/>
        <w:t>Заседания Управляющего совета</w:t>
      </w:r>
      <w:r w:rsidRPr="0054553A">
        <w:rPr>
          <w:b/>
          <w:i/>
          <w:spacing w:val="-4"/>
          <w:sz w:val="28"/>
          <w:szCs w:val="28"/>
        </w:rPr>
        <w:t xml:space="preserve"> </w:t>
      </w:r>
      <w:r w:rsidRPr="0054553A">
        <w:rPr>
          <w:spacing w:val="-4"/>
          <w:sz w:val="28"/>
          <w:szCs w:val="28"/>
        </w:rPr>
        <w:t>проводятся не реже одного раза в 3 месяца. Заседание Управляющего совета</w:t>
      </w:r>
      <w:r w:rsidRPr="0054553A">
        <w:rPr>
          <w:b/>
          <w:i/>
          <w:spacing w:val="-4"/>
          <w:sz w:val="28"/>
          <w:szCs w:val="28"/>
        </w:rPr>
        <w:t xml:space="preserve"> </w:t>
      </w:r>
      <w:r w:rsidRPr="0054553A">
        <w:rPr>
          <w:spacing w:val="-4"/>
          <w:sz w:val="28"/>
          <w:szCs w:val="28"/>
        </w:rPr>
        <w:t>правомочно, если на нем присутствует не менее 2/3 членов Управляющего совета.</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Решение Управляющего совета</w:t>
      </w:r>
      <w:r w:rsidRPr="0054553A">
        <w:rPr>
          <w:b/>
          <w:i/>
          <w:spacing w:val="-4"/>
          <w:sz w:val="28"/>
          <w:szCs w:val="28"/>
        </w:rPr>
        <w:t xml:space="preserve"> </w:t>
      </w:r>
      <w:r w:rsidRPr="0054553A">
        <w:rPr>
          <w:spacing w:val="-4"/>
          <w:sz w:val="28"/>
          <w:szCs w:val="28"/>
        </w:rPr>
        <w:t>считается принятым, если за него проголосовало более половины членов Управляющего совета</w:t>
      </w:r>
      <w:r w:rsidRPr="0054553A">
        <w:rPr>
          <w:color w:val="FF0000"/>
          <w:spacing w:val="-4"/>
          <w:sz w:val="28"/>
          <w:szCs w:val="28"/>
        </w:rPr>
        <w:t xml:space="preserve"> </w:t>
      </w:r>
      <w:r w:rsidRPr="0054553A">
        <w:rPr>
          <w:spacing w:val="-4"/>
          <w:sz w:val="28"/>
          <w:szCs w:val="28"/>
        </w:rPr>
        <w:t>от его списочного состава.</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Решения Управляющего совета принятые в пределах его полномочий, обязательны для администрации и всех участников образовательного процесса Учреждения.</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К компетенции Управляющего совета относится:</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утверждение программы  развития Учреждения;</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заслушивание публичного доклада;</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заслушивание отчетов директора Учреждения и его заместителей по вопросам деятельности Учреждения.</w:t>
      </w:r>
    </w:p>
    <w:p w:rsidR="000816AF" w:rsidRPr="0054553A" w:rsidRDefault="000816AF" w:rsidP="000816AF">
      <w:pPr>
        <w:widowControl w:val="0"/>
        <w:autoSpaceDE w:val="0"/>
        <w:autoSpaceDN w:val="0"/>
        <w:adjustRightInd w:val="0"/>
        <w:spacing w:line="240" w:lineRule="atLeast"/>
        <w:ind w:firstLine="540"/>
        <w:jc w:val="both"/>
        <w:rPr>
          <w:spacing w:val="-4"/>
          <w:sz w:val="28"/>
          <w:szCs w:val="28"/>
        </w:rPr>
      </w:pPr>
      <w:r w:rsidRPr="0054553A">
        <w:rPr>
          <w:spacing w:val="-4"/>
          <w:sz w:val="28"/>
          <w:szCs w:val="28"/>
        </w:rPr>
        <w:t>Обсуждение и рассмотрение вопросов, связанных с улучшением материально-технической базы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3.19. </w:t>
      </w:r>
      <w:r w:rsidRPr="0054553A">
        <w:rPr>
          <w:rStyle w:val="blk3"/>
          <w:spacing w:val="-4"/>
          <w:sz w:val="28"/>
          <w:szCs w:val="28"/>
          <w:specVanish w:val="0"/>
        </w:rPr>
        <w:t xml:space="preserve">Коллегиальным органом управления Учреждением </w:t>
      </w:r>
      <w:r w:rsidRPr="0054553A">
        <w:rPr>
          <w:spacing w:val="-4"/>
          <w:sz w:val="28"/>
          <w:szCs w:val="28"/>
        </w:rPr>
        <w:t>является Попечительский совет.</w:t>
      </w:r>
    </w:p>
    <w:p w:rsidR="000816AF" w:rsidRPr="0054553A" w:rsidRDefault="000816AF" w:rsidP="000816AF">
      <w:pPr>
        <w:ind w:firstLine="540"/>
        <w:jc w:val="both"/>
        <w:rPr>
          <w:color w:val="000000"/>
          <w:spacing w:val="-4"/>
          <w:sz w:val="28"/>
          <w:szCs w:val="28"/>
        </w:rPr>
      </w:pPr>
      <w:r w:rsidRPr="0054553A">
        <w:rPr>
          <w:color w:val="000000"/>
          <w:spacing w:val="-4"/>
          <w:sz w:val="28"/>
          <w:szCs w:val="28"/>
        </w:rPr>
        <w:t>Члены Попечительского совета избираются открытым или тайным голосованием из числа участников Общего собрания Учреждения. В состав Попечительского совета могут входить представители государственных</w:t>
      </w:r>
      <w:r w:rsidRPr="0054553A">
        <w:rPr>
          <w:color w:val="000000"/>
          <w:sz w:val="28"/>
          <w:szCs w:val="28"/>
        </w:rPr>
        <w:t xml:space="preserve"> </w:t>
      </w:r>
      <w:r w:rsidRPr="0054553A">
        <w:rPr>
          <w:color w:val="000000"/>
          <w:spacing w:val="-4"/>
          <w:sz w:val="28"/>
          <w:szCs w:val="28"/>
        </w:rPr>
        <w:t xml:space="preserve">органов, органов местного самоуправления и организаций различных форм собственности и иные лица, заинтересованные в совершенствовании деятельности и развития Учреждения. </w:t>
      </w:r>
    </w:p>
    <w:p w:rsidR="000816AF" w:rsidRPr="0054553A" w:rsidRDefault="000816AF" w:rsidP="000816AF">
      <w:pPr>
        <w:ind w:firstLine="540"/>
        <w:jc w:val="both"/>
        <w:rPr>
          <w:color w:val="000000"/>
          <w:spacing w:val="-4"/>
          <w:sz w:val="28"/>
          <w:szCs w:val="28"/>
        </w:rPr>
      </w:pPr>
      <w:r w:rsidRPr="0054553A">
        <w:rPr>
          <w:color w:val="000000"/>
          <w:spacing w:val="-4"/>
          <w:sz w:val="28"/>
          <w:szCs w:val="28"/>
        </w:rPr>
        <w:t xml:space="preserve">Директор Учреждения входит в состав Попечительского совета, но не является его председателем. </w:t>
      </w:r>
    </w:p>
    <w:p w:rsidR="000816AF" w:rsidRPr="0054553A" w:rsidRDefault="000816AF" w:rsidP="000816AF">
      <w:pPr>
        <w:ind w:firstLine="540"/>
        <w:jc w:val="both"/>
        <w:rPr>
          <w:color w:val="000000"/>
          <w:spacing w:val="-4"/>
          <w:sz w:val="28"/>
          <w:szCs w:val="28"/>
        </w:rPr>
      </w:pPr>
      <w:r w:rsidRPr="0054553A">
        <w:rPr>
          <w:color w:val="000000"/>
          <w:spacing w:val="-4"/>
          <w:sz w:val="28"/>
          <w:szCs w:val="28"/>
        </w:rPr>
        <w:t>Попечительский совет избирается сроком на 1 год. На первом заседании избирается председатель, заместитель председателя и секретарь.</w:t>
      </w:r>
    </w:p>
    <w:p w:rsidR="000816AF" w:rsidRPr="0054553A" w:rsidRDefault="000816AF" w:rsidP="000816AF">
      <w:pPr>
        <w:ind w:firstLine="540"/>
        <w:jc w:val="both"/>
        <w:rPr>
          <w:color w:val="000000"/>
          <w:spacing w:val="-4"/>
          <w:sz w:val="28"/>
          <w:szCs w:val="28"/>
        </w:rPr>
      </w:pPr>
      <w:r w:rsidRPr="0054553A">
        <w:rPr>
          <w:color w:val="000000"/>
          <w:spacing w:val="-4"/>
          <w:sz w:val="28"/>
          <w:szCs w:val="28"/>
        </w:rPr>
        <w:t>Заседания Попечительского совета проводятся не реже одного раза в 3 месяца. Заседания Попечительского совета правомочно, если на нем присутствует нее менее 2/3 членов Попечительского совета. Решение Попечительского совета считается принятым, если за него проголосовало более половины членов Попечительского совета от его списочного состава.</w:t>
      </w:r>
    </w:p>
    <w:p w:rsidR="000816AF" w:rsidRPr="0054553A" w:rsidRDefault="000816AF" w:rsidP="000816AF">
      <w:pPr>
        <w:ind w:firstLine="540"/>
        <w:jc w:val="both"/>
        <w:rPr>
          <w:color w:val="000000"/>
          <w:spacing w:val="-4"/>
          <w:sz w:val="28"/>
          <w:szCs w:val="28"/>
        </w:rPr>
      </w:pPr>
      <w:r w:rsidRPr="0054553A">
        <w:rPr>
          <w:color w:val="000000"/>
          <w:spacing w:val="-4"/>
          <w:sz w:val="28"/>
          <w:szCs w:val="28"/>
        </w:rPr>
        <w:t xml:space="preserve">Решения Попечительского совета принимаются открытым голосованием и являются основанием для принятия управленческих решений директором Учреждением. </w:t>
      </w:r>
    </w:p>
    <w:p w:rsidR="000816AF" w:rsidRPr="0054553A" w:rsidRDefault="000816AF" w:rsidP="000816AF">
      <w:pPr>
        <w:ind w:firstLine="540"/>
        <w:jc w:val="both"/>
        <w:rPr>
          <w:color w:val="000000"/>
          <w:spacing w:val="-4"/>
          <w:sz w:val="28"/>
          <w:szCs w:val="28"/>
        </w:rPr>
      </w:pPr>
      <w:r w:rsidRPr="0054553A">
        <w:rPr>
          <w:color w:val="000000"/>
          <w:spacing w:val="-4"/>
          <w:sz w:val="28"/>
          <w:szCs w:val="28"/>
        </w:rPr>
        <w:t>К компетенции Попечительского совета относится:</w:t>
      </w:r>
    </w:p>
    <w:p w:rsidR="000816AF" w:rsidRPr="0054553A" w:rsidRDefault="000816AF" w:rsidP="000816AF">
      <w:pPr>
        <w:ind w:firstLine="540"/>
        <w:jc w:val="both"/>
        <w:rPr>
          <w:color w:val="000000"/>
          <w:spacing w:val="-4"/>
          <w:sz w:val="28"/>
          <w:szCs w:val="28"/>
        </w:rPr>
      </w:pPr>
      <w:r w:rsidRPr="0054553A">
        <w:rPr>
          <w:color w:val="000000"/>
          <w:spacing w:val="-4"/>
          <w:sz w:val="28"/>
          <w:szCs w:val="28"/>
        </w:rPr>
        <w:t>содействие организации и улучшению условий труда  педагогических  и других работников Учреждения;</w:t>
      </w:r>
    </w:p>
    <w:p w:rsidR="000816AF" w:rsidRPr="0054553A" w:rsidRDefault="000816AF" w:rsidP="000816AF">
      <w:pPr>
        <w:ind w:firstLine="540"/>
        <w:jc w:val="both"/>
        <w:rPr>
          <w:color w:val="000000"/>
          <w:spacing w:val="-4"/>
          <w:sz w:val="28"/>
          <w:szCs w:val="28"/>
        </w:rPr>
      </w:pPr>
      <w:r w:rsidRPr="0054553A">
        <w:rPr>
          <w:color w:val="000000"/>
          <w:spacing w:val="-4"/>
          <w:sz w:val="28"/>
          <w:szCs w:val="28"/>
        </w:rPr>
        <w:t>содействие организации конкурсов, соревнований и других массовых мероприятий для учащихся;</w:t>
      </w:r>
    </w:p>
    <w:p w:rsidR="000816AF" w:rsidRPr="0054553A" w:rsidRDefault="000816AF" w:rsidP="000816AF">
      <w:pPr>
        <w:ind w:firstLine="540"/>
        <w:jc w:val="both"/>
        <w:rPr>
          <w:color w:val="000000"/>
          <w:spacing w:val="-4"/>
          <w:sz w:val="28"/>
          <w:szCs w:val="28"/>
        </w:rPr>
      </w:pPr>
      <w:r w:rsidRPr="0054553A">
        <w:rPr>
          <w:color w:val="000000"/>
          <w:spacing w:val="-4"/>
          <w:sz w:val="28"/>
          <w:szCs w:val="28"/>
        </w:rPr>
        <w:t>содействие совершенствованию материально-технической базы  Учреждения, благоустройству его помещений и территорий.</w:t>
      </w:r>
    </w:p>
    <w:p w:rsidR="000816AF" w:rsidRPr="0054553A" w:rsidRDefault="000816AF" w:rsidP="000816AF">
      <w:pPr>
        <w:pStyle w:val="a4"/>
        <w:spacing w:after="0"/>
        <w:ind w:firstLine="540"/>
        <w:jc w:val="both"/>
        <w:rPr>
          <w:color w:val="000000"/>
          <w:spacing w:val="-4"/>
          <w:sz w:val="28"/>
          <w:szCs w:val="28"/>
        </w:rPr>
      </w:pPr>
      <w:r w:rsidRPr="0054553A">
        <w:rPr>
          <w:color w:val="000000"/>
          <w:spacing w:val="-4"/>
          <w:sz w:val="28"/>
          <w:szCs w:val="28"/>
        </w:rPr>
        <w:t>3.20. Компетенция выборного представительного органа работников определяется трудовым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 xml:space="preserve">3.21. Комплектование штата работников Учреждения осуществляется на основе трудовых договоров в соответствии с трудовым законодательством Российской Федерации.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3.22. Для работников работодателем является Учреждение.  </w:t>
      </w:r>
    </w:p>
    <w:p w:rsidR="000816AF" w:rsidRPr="0054553A" w:rsidRDefault="000816AF" w:rsidP="000816AF">
      <w:pPr>
        <w:pStyle w:val="a4"/>
        <w:spacing w:after="0"/>
        <w:ind w:firstLine="540"/>
        <w:jc w:val="both"/>
        <w:rPr>
          <w:i/>
          <w:spacing w:val="-4"/>
          <w:sz w:val="28"/>
          <w:szCs w:val="28"/>
        </w:rPr>
      </w:pPr>
      <w:r w:rsidRPr="0054553A">
        <w:rPr>
          <w:spacing w:val="-4"/>
          <w:sz w:val="28"/>
          <w:szCs w:val="28"/>
        </w:rPr>
        <w:t>3.23. Заработная плата работнику Учреждения выплачивается за выполнение им функциональных обязанностей,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3.24. Учащиеся и  работники Учреждения обеспечиваются мерами социальной поддержки в порядке, установленном законодательством Российской Федерации, Архангельской области, муниципальными правовыми актами муниципального образования "Город Архангельск".</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r w:rsidRPr="0054553A">
        <w:rPr>
          <w:spacing w:val="-4"/>
          <w:sz w:val="28"/>
          <w:szCs w:val="28"/>
        </w:rPr>
        <w:t>3.25.  К педагогической деятельности не допускаются лица:</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r w:rsidRPr="0054553A">
        <w:rPr>
          <w:spacing w:val="-4"/>
          <w:sz w:val="28"/>
          <w:szCs w:val="28"/>
        </w:rPr>
        <w:t>лишенные права заниматься педагогической деятельностью в соответствии с вступившим в законную силу приговором суда;</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proofErr w:type="gramStart"/>
      <w:r w:rsidRPr="0054553A">
        <w:rPr>
          <w:spacing w:val="-4"/>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4553A">
        <w:rPr>
          <w:spacing w:val="-4"/>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пунктом 3.27 настоящего устава;</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r w:rsidRPr="0054553A">
        <w:rPr>
          <w:spacing w:val="-4"/>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proofErr w:type="gramStart"/>
      <w:r w:rsidRPr="0054553A">
        <w:rPr>
          <w:spacing w:val="-4"/>
          <w:sz w:val="28"/>
          <w:szCs w:val="28"/>
        </w:rPr>
        <w:t>признанные</w:t>
      </w:r>
      <w:proofErr w:type="gramEnd"/>
      <w:r w:rsidRPr="0054553A">
        <w:rPr>
          <w:spacing w:val="-4"/>
          <w:sz w:val="28"/>
          <w:szCs w:val="28"/>
        </w:rPr>
        <w:t xml:space="preserve"> недееспособными в установленном федеральным законом порядке;</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r w:rsidRPr="0054553A">
        <w:rPr>
          <w:spacing w:val="-4"/>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r w:rsidRPr="0054553A">
        <w:rPr>
          <w:spacing w:val="-4"/>
          <w:sz w:val="28"/>
          <w:szCs w:val="28"/>
        </w:rPr>
        <w:t xml:space="preserve">3.26. </w:t>
      </w:r>
      <w:proofErr w:type="gramStart"/>
      <w:r w:rsidRPr="0054553A">
        <w:rPr>
          <w:spacing w:val="-4"/>
          <w:sz w:val="28"/>
          <w:szCs w:val="28"/>
        </w:rPr>
        <w:t>К трудовой деятельности в сфере образования, воспитания, развития несовершеннолетних, организации отдыха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3.25 настоящего устава, за исключением случаев, предусмотренных пунктом 3.27 настоящего устава.</w:t>
      </w:r>
      <w:proofErr w:type="gramEnd"/>
    </w:p>
    <w:p w:rsidR="000816AF" w:rsidRDefault="000816AF" w:rsidP="000816AF">
      <w:pPr>
        <w:widowControl w:val="0"/>
        <w:autoSpaceDE w:val="0"/>
        <w:autoSpaceDN w:val="0"/>
        <w:adjustRightInd w:val="0"/>
        <w:ind w:firstLine="540"/>
        <w:jc w:val="both"/>
        <w:rPr>
          <w:spacing w:val="-4"/>
          <w:sz w:val="28"/>
          <w:szCs w:val="28"/>
        </w:rPr>
      </w:pPr>
    </w:p>
    <w:p w:rsidR="000816AF" w:rsidRPr="0054553A" w:rsidRDefault="000816AF" w:rsidP="000816AF">
      <w:pPr>
        <w:widowControl w:val="0"/>
        <w:autoSpaceDE w:val="0"/>
        <w:autoSpaceDN w:val="0"/>
        <w:adjustRightInd w:val="0"/>
        <w:ind w:firstLine="540"/>
        <w:jc w:val="both"/>
        <w:rPr>
          <w:spacing w:val="-4"/>
          <w:sz w:val="28"/>
          <w:szCs w:val="28"/>
        </w:rPr>
      </w:pPr>
      <w:r w:rsidRPr="0054553A">
        <w:rPr>
          <w:spacing w:val="-4"/>
          <w:sz w:val="28"/>
          <w:szCs w:val="28"/>
        </w:rPr>
        <w:lastRenderedPageBreak/>
        <w:t xml:space="preserve">3.27. </w:t>
      </w:r>
      <w:proofErr w:type="gramStart"/>
      <w:r w:rsidRPr="0054553A">
        <w:rPr>
          <w:spacing w:val="-4"/>
          <w:sz w:val="28"/>
          <w:szCs w:val="28"/>
        </w:rPr>
        <w:t>Лица из числа указанных в абзаце третьем пункта 3.25,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54553A">
        <w:rPr>
          <w:spacing w:val="-4"/>
          <w:sz w:val="28"/>
          <w:szCs w:val="28"/>
        </w:rPr>
        <w:t xml:space="preserve"> </w:t>
      </w:r>
      <w:proofErr w:type="gramStart"/>
      <w:r w:rsidRPr="0054553A">
        <w:rPr>
          <w:spacing w:val="-4"/>
          <w:sz w:val="28"/>
          <w:szCs w:val="28"/>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4553A">
        <w:rPr>
          <w:spacing w:val="-4"/>
          <w:sz w:val="28"/>
          <w:szCs w:val="28"/>
        </w:rPr>
        <w:t>нереабилитирующим</w:t>
      </w:r>
      <w:proofErr w:type="spellEnd"/>
      <w:r w:rsidRPr="0054553A">
        <w:rPr>
          <w:spacing w:val="-4"/>
          <w:sz w:val="28"/>
          <w:szCs w:val="28"/>
        </w:rPr>
        <w:t xml:space="preserve"> основаниям, могут быть допущены к педагогической деятельности, к трудовой деятельности в сфере образования, воспитания, развития несовершеннолетних, организации отдыха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w:t>
      </w:r>
      <w:proofErr w:type="gramEnd"/>
      <w:r w:rsidRPr="0054553A">
        <w:rPr>
          <w:spacing w:val="-4"/>
          <w:sz w:val="28"/>
          <w:szCs w:val="28"/>
        </w:rPr>
        <w:t>, о допуске их к педагогической деятельности, к трудовой деятельности в сфере образования, воспитания, развития несовершеннолетних, организации отдыха с участием несовершеннолетних.</w:t>
      </w:r>
    </w:p>
    <w:p w:rsidR="000816AF" w:rsidRPr="0054553A" w:rsidRDefault="000816AF" w:rsidP="000816AF">
      <w:pPr>
        <w:widowControl w:val="0"/>
        <w:autoSpaceDE w:val="0"/>
        <w:autoSpaceDN w:val="0"/>
        <w:adjustRightInd w:val="0"/>
        <w:ind w:firstLine="540"/>
        <w:jc w:val="both"/>
        <w:rPr>
          <w:spacing w:val="-4"/>
          <w:sz w:val="28"/>
          <w:szCs w:val="28"/>
        </w:rPr>
      </w:pPr>
      <w:r w:rsidRPr="0054553A">
        <w:rPr>
          <w:spacing w:val="-4"/>
          <w:sz w:val="28"/>
          <w:szCs w:val="28"/>
        </w:rPr>
        <w:t xml:space="preserve">3.28. Работодатель  обязан отстранить от работы (не допускать к работе) педагогического работника, работника в сфере образования, воспитания, развития несовершеннолетних, организации отдыха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8" w:history="1">
        <w:r w:rsidRPr="0054553A">
          <w:rPr>
            <w:rStyle w:val="a3"/>
            <w:spacing w:val="-4"/>
            <w:sz w:val="28"/>
            <w:szCs w:val="28"/>
          </w:rPr>
          <w:t>абзацах третьем</w:t>
        </w:r>
      </w:hyperlink>
      <w:r w:rsidRPr="0054553A">
        <w:rPr>
          <w:spacing w:val="-4"/>
          <w:sz w:val="28"/>
          <w:szCs w:val="28"/>
        </w:rPr>
        <w:t xml:space="preserve"> и </w:t>
      </w:r>
      <w:hyperlink r:id="rId9" w:history="1">
        <w:r w:rsidRPr="0054553A">
          <w:rPr>
            <w:rStyle w:val="a3"/>
            <w:spacing w:val="-4"/>
            <w:sz w:val="28"/>
            <w:szCs w:val="28"/>
          </w:rPr>
          <w:t>четвертом пункта</w:t>
        </w:r>
      </w:hyperlink>
      <w:r w:rsidRPr="0054553A">
        <w:rPr>
          <w:spacing w:val="-4"/>
          <w:sz w:val="28"/>
          <w:szCs w:val="28"/>
        </w:rPr>
        <w:t xml:space="preserve"> 3.25 настоящего устава. Работодатель отстраняет от работы (не допускает к работе) педагогического работника, работника в сфере образования, воспитания, развития несовершеннолетних, организации отдыха с участием несовершеннолетних на весь период производства по уголовному делу до его прекращения либо до вступления в силу приговора суда.</w:t>
      </w:r>
    </w:p>
    <w:p w:rsidR="000816AF" w:rsidRPr="0054553A" w:rsidRDefault="000816AF" w:rsidP="000816AF">
      <w:pPr>
        <w:autoSpaceDE w:val="0"/>
        <w:autoSpaceDN w:val="0"/>
        <w:adjustRightInd w:val="0"/>
        <w:spacing w:line="240" w:lineRule="atLeast"/>
        <w:ind w:firstLine="540"/>
        <w:jc w:val="both"/>
        <w:outlineLvl w:val="3"/>
        <w:rPr>
          <w:spacing w:val="-4"/>
          <w:sz w:val="28"/>
          <w:szCs w:val="28"/>
        </w:rPr>
      </w:pPr>
    </w:p>
    <w:p w:rsidR="000816AF" w:rsidRPr="0054553A" w:rsidRDefault="000816AF" w:rsidP="000816AF">
      <w:pPr>
        <w:pStyle w:val="a4"/>
        <w:spacing w:after="0"/>
        <w:ind w:firstLine="540"/>
        <w:jc w:val="center"/>
        <w:rPr>
          <w:b/>
          <w:spacing w:val="-4"/>
          <w:sz w:val="28"/>
          <w:szCs w:val="28"/>
        </w:rPr>
      </w:pPr>
      <w:r w:rsidRPr="0054553A">
        <w:rPr>
          <w:b/>
          <w:spacing w:val="-4"/>
          <w:sz w:val="28"/>
          <w:szCs w:val="28"/>
        </w:rPr>
        <w:t>4. Имущество и финансовое обеспечение Учреждения</w:t>
      </w:r>
    </w:p>
    <w:p w:rsidR="000816AF" w:rsidRPr="0054553A" w:rsidRDefault="000816AF" w:rsidP="000816AF">
      <w:pPr>
        <w:pStyle w:val="a4"/>
        <w:spacing w:after="0"/>
        <w:ind w:firstLine="540"/>
        <w:jc w:val="center"/>
        <w:rPr>
          <w:b/>
          <w:spacing w:val="-4"/>
          <w:sz w:val="28"/>
          <w:szCs w:val="28"/>
        </w:rPr>
      </w:pPr>
    </w:p>
    <w:p w:rsidR="000816AF" w:rsidRPr="0054553A" w:rsidRDefault="000816AF" w:rsidP="000816AF">
      <w:pPr>
        <w:pStyle w:val="a4"/>
        <w:spacing w:after="0"/>
        <w:ind w:firstLine="540"/>
        <w:jc w:val="both"/>
        <w:rPr>
          <w:spacing w:val="-4"/>
          <w:sz w:val="28"/>
          <w:szCs w:val="28"/>
        </w:rPr>
      </w:pPr>
      <w:r w:rsidRPr="0054553A">
        <w:rPr>
          <w:spacing w:val="-4"/>
          <w:sz w:val="28"/>
          <w:szCs w:val="28"/>
        </w:rPr>
        <w:t>4.1. Имущество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4.2. Имущество Учреждения, закрепленное за ним собственником на праве оперативного управления, является собственностью муниципального образования "Город Архангельск".</w:t>
      </w:r>
    </w:p>
    <w:p w:rsidR="000816AF" w:rsidRPr="0054553A" w:rsidRDefault="000816AF" w:rsidP="000816AF">
      <w:pPr>
        <w:pStyle w:val="a4"/>
        <w:spacing w:after="0"/>
        <w:ind w:firstLine="540"/>
        <w:jc w:val="both"/>
        <w:rPr>
          <w:spacing w:val="-4"/>
          <w:sz w:val="28"/>
          <w:szCs w:val="28"/>
        </w:rPr>
      </w:pPr>
      <w:r w:rsidRPr="0054553A">
        <w:rPr>
          <w:spacing w:val="-4"/>
          <w:sz w:val="28"/>
          <w:szCs w:val="28"/>
        </w:rPr>
        <w:t>4.3. Источниками формирования имущества Учреждения являются:</w:t>
      </w:r>
    </w:p>
    <w:p w:rsidR="000816AF" w:rsidRPr="0054553A" w:rsidRDefault="000816AF" w:rsidP="000816AF">
      <w:pPr>
        <w:pStyle w:val="a4"/>
        <w:spacing w:after="0"/>
        <w:ind w:firstLine="540"/>
        <w:jc w:val="both"/>
        <w:rPr>
          <w:spacing w:val="-4"/>
          <w:sz w:val="28"/>
          <w:szCs w:val="28"/>
        </w:rPr>
      </w:pPr>
      <w:r w:rsidRPr="0054553A">
        <w:rPr>
          <w:spacing w:val="-4"/>
          <w:sz w:val="28"/>
          <w:szCs w:val="28"/>
        </w:rPr>
        <w:t>1) движимое и недвижимое имущество, закрепленное собственником за Учреждением на праве оперативного управления;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2) имущество, приобретенное за счет средств, выделенных ему собственником имущества Учреждения, а также за счет средств, полученных от приносящей доход деятельности;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3) иное имущество в соответствии с законодательством Российской Федерации.</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4.4. Учреждение владеет, пользуется закрепленным за ним собственником на праве оперативного управления имуществом в пределах, установленных  законодательством Российской Федерации, и в соответствии с целями своей деятельности и назначением имущества с согласия собственника имущества Учреждения.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4.5.  Учреждение вправе сдавать в аренду и (или) передавать в безвозмездное </w:t>
      </w:r>
      <w:proofErr w:type="gramStart"/>
      <w:r w:rsidRPr="0054553A">
        <w:rPr>
          <w:spacing w:val="-4"/>
          <w:sz w:val="28"/>
          <w:szCs w:val="28"/>
        </w:rPr>
        <w:t>пользование</w:t>
      </w:r>
      <w:proofErr w:type="gramEnd"/>
      <w:r w:rsidRPr="0054553A">
        <w:rPr>
          <w:spacing w:val="-4"/>
          <w:sz w:val="28"/>
          <w:szCs w:val="28"/>
        </w:rPr>
        <w:t xml:space="preserve"> закрепленное за ним собственником на праве оперативного управления имущество с согласия собственника имущества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4.6.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4.7. </w:t>
      </w:r>
      <w:proofErr w:type="gramStart"/>
      <w:r w:rsidRPr="0054553A">
        <w:rPr>
          <w:spacing w:val="-4"/>
          <w:sz w:val="28"/>
          <w:szCs w:val="28"/>
        </w:rPr>
        <w:t>Учреждение только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0816AF" w:rsidRPr="0054553A" w:rsidRDefault="000816AF" w:rsidP="000816AF">
      <w:pPr>
        <w:pStyle w:val="a4"/>
        <w:spacing w:after="0"/>
        <w:ind w:firstLine="540"/>
        <w:jc w:val="both"/>
        <w:rPr>
          <w:spacing w:val="-4"/>
          <w:sz w:val="28"/>
          <w:szCs w:val="28"/>
        </w:rPr>
      </w:pPr>
      <w:r w:rsidRPr="0054553A">
        <w:rPr>
          <w:spacing w:val="-4"/>
          <w:sz w:val="28"/>
          <w:szCs w:val="28"/>
        </w:rPr>
        <w:t>В случае и порядке, которые предусмотрены федеральными законами, Учреждение вправе вносить имущество, указанное в абзаце первом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816AF" w:rsidRPr="0054553A" w:rsidRDefault="000816AF" w:rsidP="000816AF">
      <w:pPr>
        <w:pStyle w:val="a4"/>
        <w:spacing w:after="0"/>
        <w:ind w:firstLine="540"/>
        <w:jc w:val="both"/>
        <w:rPr>
          <w:spacing w:val="-4"/>
          <w:sz w:val="28"/>
          <w:szCs w:val="28"/>
        </w:rPr>
      </w:pPr>
      <w:r w:rsidRPr="0054553A">
        <w:rPr>
          <w:spacing w:val="-4"/>
          <w:sz w:val="28"/>
          <w:szCs w:val="28"/>
        </w:rPr>
        <w:t>4.8. Имущество, закрепленное собственником за Учреждением на праве оперативного управления, изымается полностью или  частично исключительно в случаях, предусмотренных действующим законодательством Российской Федерации.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4.9. Земельный участок, необходимый для выполнения Учреждением своих уставных целей, предоставляется ему собственником на праве постоянного (бессрочного) пользования. </w:t>
      </w:r>
    </w:p>
    <w:p w:rsidR="000816AF" w:rsidRPr="0054553A" w:rsidRDefault="000816AF" w:rsidP="000816AF">
      <w:pPr>
        <w:autoSpaceDE w:val="0"/>
        <w:autoSpaceDN w:val="0"/>
        <w:adjustRightInd w:val="0"/>
        <w:ind w:firstLine="540"/>
        <w:jc w:val="both"/>
        <w:rPr>
          <w:spacing w:val="-4"/>
          <w:sz w:val="28"/>
          <w:szCs w:val="28"/>
        </w:rPr>
      </w:pPr>
      <w:r w:rsidRPr="0054553A">
        <w:rPr>
          <w:spacing w:val="-4"/>
          <w:sz w:val="28"/>
          <w:szCs w:val="28"/>
        </w:rPr>
        <w:t>4.10.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4.11. Источниками финансового обеспечения деятельности Учреждения являются:</w:t>
      </w:r>
    </w:p>
    <w:p w:rsidR="000816AF" w:rsidRPr="0054553A" w:rsidRDefault="000816AF" w:rsidP="000816AF">
      <w:pPr>
        <w:pStyle w:val="a4"/>
        <w:spacing w:after="0"/>
        <w:ind w:firstLine="540"/>
        <w:jc w:val="both"/>
        <w:rPr>
          <w:spacing w:val="-4"/>
          <w:sz w:val="28"/>
          <w:szCs w:val="28"/>
        </w:rPr>
      </w:pPr>
      <w:r w:rsidRPr="0054553A">
        <w:rPr>
          <w:spacing w:val="-4"/>
          <w:sz w:val="28"/>
          <w:szCs w:val="28"/>
        </w:rPr>
        <w:t>1) субсидии из городского бюджета на финансовое обеспечение выполнения Учреждением муниципального задания;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2) субсидии из городского бюджета на иные цели;</w:t>
      </w:r>
    </w:p>
    <w:p w:rsidR="000816AF" w:rsidRPr="0054553A" w:rsidRDefault="000816AF" w:rsidP="000816AF">
      <w:pPr>
        <w:pStyle w:val="a4"/>
        <w:spacing w:after="0"/>
        <w:ind w:firstLine="540"/>
        <w:jc w:val="both"/>
        <w:rPr>
          <w:spacing w:val="-4"/>
          <w:sz w:val="28"/>
          <w:szCs w:val="28"/>
        </w:rPr>
      </w:pPr>
      <w:r w:rsidRPr="0054553A">
        <w:rPr>
          <w:spacing w:val="-4"/>
          <w:sz w:val="28"/>
          <w:szCs w:val="28"/>
        </w:rPr>
        <w:lastRenderedPageBreak/>
        <w:t>3) доходы от платных услуг, оказываемых Учреждением, и средств от иной приносящей доходы деятельности;</w:t>
      </w:r>
    </w:p>
    <w:p w:rsidR="000816AF" w:rsidRPr="0054553A" w:rsidRDefault="000816AF" w:rsidP="000816AF">
      <w:pPr>
        <w:pStyle w:val="a4"/>
        <w:spacing w:after="0"/>
        <w:ind w:firstLine="540"/>
        <w:jc w:val="both"/>
        <w:rPr>
          <w:spacing w:val="-4"/>
          <w:sz w:val="28"/>
          <w:szCs w:val="28"/>
        </w:rPr>
      </w:pPr>
      <w:r w:rsidRPr="0054553A">
        <w:rPr>
          <w:spacing w:val="-4"/>
          <w:sz w:val="28"/>
          <w:szCs w:val="28"/>
        </w:rPr>
        <w:t>4) безвозмездные поступления от физических и юридических лиц, в том числе добровольные пожертвования;</w:t>
      </w:r>
    </w:p>
    <w:p w:rsidR="000816AF" w:rsidRPr="0054553A" w:rsidRDefault="000816AF" w:rsidP="000816AF">
      <w:pPr>
        <w:pStyle w:val="a4"/>
        <w:spacing w:after="0"/>
        <w:ind w:firstLine="540"/>
        <w:jc w:val="both"/>
        <w:rPr>
          <w:b/>
          <w:i/>
          <w:spacing w:val="-4"/>
          <w:sz w:val="28"/>
          <w:szCs w:val="28"/>
        </w:rPr>
      </w:pPr>
      <w:r w:rsidRPr="0054553A">
        <w:rPr>
          <w:spacing w:val="-4"/>
          <w:sz w:val="28"/>
          <w:szCs w:val="28"/>
        </w:rPr>
        <w:t xml:space="preserve">5) гранты в форме субсидий из бюджетов бюджетной системы Российской Федерации; </w:t>
      </w:r>
    </w:p>
    <w:p w:rsidR="000816AF" w:rsidRPr="0054553A" w:rsidRDefault="000816AF" w:rsidP="000816AF">
      <w:pPr>
        <w:pStyle w:val="a4"/>
        <w:spacing w:after="0"/>
        <w:ind w:firstLine="540"/>
        <w:jc w:val="both"/>
        <w:rPr>
          <w:spacing w:val="-4"/>
          <w:sz w:val="28"/>
          <w:szCs w:val="28"/>
        </w:rPr>
      </w:pPr>
      <w:r w:rsidRPr="0054553A">
        <w:rPr>
          <w:spacing w:val="-4"/>
          <w:sz w:val="28"/>
          <w:szCs w:val="28"/>
        </w:rPr>
        <w:t xml:space="preserve">6) </w:t>
      </w:r>
      <w:proofErr w:type="gramStart"/>
      <w:r w:rsidRPr="0054553A">
        <w:rPr>
          <w:spacing w:val="-4"/>
          <w:sz w:val="28"/>
          <w:szCs w:val="28"/>
        </w:rPr>
        <w:t>другие</w:t>
      </w:r>
      <w:proofErr w:type="gramEnd"/>
      <w:r w:rsidRPr="0054553A">
        <w:rPr>
          <w:spacing w:val="-4"/>
          <w:sz w:val="28"/>
          <w:szCs w:val="28"/>
        </w:rPr>
        <w:t xml:space="preserve"> не запрещенные законом поступления.</w:t>
      </w:r>
    </w:p>
    <w:p w:rsidR="000816AF" w:rsidRPr="0054553A" w:rsidRDefault="000816AF" w:rsidP="000816AF">
      <w:pPr>
        <w:pStyle w:val="a4"/>
        <w:spacing w:after="0"/>
        <w:ind w:firstLine="540"/>
        <w:jc w:val="both"/>
        <w:rPr>
          <w:spacing w:val="-4"/>
          <w:sz w:val="28"/>
          <w:szCs w:val="28"/>
        </w:rPr>
      </w:pPr>
      <w:r w:rsidRPr="0054553A">
        <w:rPr>
          <w:spacing w:val="-4"/>
          <w:sz w:val="28"/>
          <w:szCs w:val="28"/>
        </w:rPr>
        <w:t>4.12. Учреждение осуществляет операции со средствами в соответствии с законодательством Российской Федерации через лицевые счета, открываемые в департаменте финансов мэрии города Архангельска и органе Федерального казначейства.</w:t>
      </w:r>
    </w:p>
    <w:p w:rsidR="000816AF" w:rsidRPr="0054553A" w:rsidRDefault="000816AF" w:rsidP="000816AF">
      <w:pPr>
        <w:pStyle w:val="a4"/>
        <w:spacing w:after="0"/>
        <w:ind w:firstLine="540"/>
        <w:jc w:val="both"/>
        <w:rPr>
          <w:spacing w:val="-4"/>
          <w:sz w:val="28"/>
          <w:szCs w:val="28"/>
        </w:rPr>
      </w:pPr>
      <w:r w:rsidRPr="0054553A">
        <w:rPr>
          <w:spacing w:val="-4"/>
          <w:sz w:val="28"/>
          <w:szCs w:val="28"/>
        </w:rPr>
        <w:t>4.13. Учреждение вправе совершать крупные сделки, соответствующие критериям, установленным в пункте 13 статьи 9.2 Федерального закона от</w:t>
      </w:r>
      <w:r w:rsidRPr="0054553A">
        <w:rPr>
          <w:b/>
          <w:spacing w:val="-4"/>
          <w:sz w:val="28"/>
          <w:szCs w:val="28"/>
        </w:rPr>
        <w:t xml:space="preserve"> </w:t>
      </w:r>
      <w:r w:rsidRPr="0054553A">
        <w:rPr>
          <w:spacing w:val="-4"/>
          <w:sz w:val="28"/>
          <w:szCs w:val="28"/>
        </w:rPr>
        <w:t>12.01.1996 № 7-ФЗ "О некоммерческих организациях", только с предварительного согласия мэрии города Архангельска.</w:t>
      </w:r>
    </w:p>
    <w:p w:rsidR="000816AF" w:rsidRPr="0054553A" w:rsidRDefault="000816AF" w:rsidP="000816AF">
      <w:pPr>
        <w:pStyle w:val="a4"/>
        <w:spacing w:after="0"/>
        <w:ind w:firstLine="540"/>
        <w:jc w:val="both"/>
        <w:rPr>
          <w:spacing w:val="-4"/>
          <w:sz w:val="28"/>
          <w:szCs w:val="28"/>
        </w:rPr>
      </w:pPr>
      <w:r w:rsidRPr="0054553A">
        <w:rPr>
          <w:spacing w:val="-4"/>
          <w:sz w:val="28"/>
          <w:szCs w:val="28"/>
        </w:rPr>
        <w:t>4.14. Учреждение вправе совершать сделки, в совершении которых имеется заинтересованность, определяемая в соответствии с критериями, установленными в статье 27 Федерального закона от</w:t>
      </w:r>
      <w:r w:rsidRPr="0054553A">
        <w:rPr>
          <w:b/>
          <w:spacing w:val="-4"/>
          <w:sz w:val="28"/>
          <w:szCs w:val="28"/>
        </w:rPr>
        <w:t xml:space="preserve"> </w:t>
      </w:r>
      <w:r w:rsidRPr="0054553A">
        <w:rPr>
          <w:spacing w:val="-4"/>
          <w:sz w:val="28"/>
          <w:szCs w:val="28"/>
        </w:rPr>
        <w:t xml:space="preserve">12.01.1996 № 7-ФЗ                "О некоммерческих организациях", только с одобрения мэрии города Архангельска. </w:t>
      </w:r>
    </w:p>
    <w:p w:rsidR="000816AF" w:rsidRPr="0054553A" w:rsidRDefault="000816AF" w:rsidP="000816AF">
      <w:pPr>
        <w:pStyle w:val="a4"/>
        <w:spacing w:after="0"/>
        <w:ind w:firstLine="540"/>
        <w:jc w:val="center"/>
        <w:rPr>
          <w:b/>
          <w:sz w:val="28"/>
          <w:szCs w:val="28"/>
        </w:rPr>
      </w:pPr>
    </w:p>
    <w:p w:rsidR="000816AF" w:rsidRPr="0054553A" w:rsidRDefault="000816AF" w:rsidP="000816AF">
      <w:pPr>
        <w:pStyle w:val="a4"/>
        <w:spacing w:after="0"/>
        <w:ind w:firstLine="540"/>
        <w:jc w:val="center"/>
        <w:rPr>
          <w:b/>
          <w:sz w:val="28"/>
          <w:szCs w:val="28"/>
        </w:rPr>
      </w:pPr>
      <w:r w:rsidRPr="0054553A">
        <w:rPr>
          <w:b/>
          <w:sz w:val="28"/>
          <w:szCs w:val="28"/>
        </w:rPr>
        <w:t>5. Порядок изменения устава Учреждения</w:t>
      </w:r>
    </w:p>
    <w:p w:rsidR="000816AF" w:rsidRPr="0054553A" w:rsidRDefault="000816AF" w:rsidP="000816AF">
      <w:pPr>
        <w:pStyle w:val="a4"/>
        <w:spacing w:after="0"/>
        <w:ind w:firstLine="540"/>
        <w:jc w:val="both"/>
        <w:rPr>
          <w:b/>
          <w:sz w:val="28"/>
          <w:szCs w:val="28"/>
        </w:rPr>
      </w:pPr>
    </w:p>
    <w:p w:rsidR="000816AF" w:rsidRPr="0054553A" w:rsidRDefault="000816AF" w:rsidP="000816AF">
      <w:pPr>
        <w:widowControl w:val="0"/>
        <w:autoSpaceDE w:val="0"/>
        <w:autoSpaceDN w:val="0"/>
        <w:adjustRightInd w:val="0"/>
        <w:spacing w:line="240" w:lineRule="atLeast"/>
        <w:ind w:firstLine="540"/>
        <w:jc w:val="both"/>
        <w:rPr>
          <w:sz w:val="28"/>
          <w:szCs w:val="28"/>
        </w:rPr>
      </w:pPr>
      <w:r w:rsidRPr="0054553A">
        <w:rPr>
          <w:sz w:val="28"/>
          <w:szCs w:val="28"/>
        </w:rPr>
        <w:t>5.1. Изменения в устав утверждаются мэрией города Архангельска и регистрируются в установленном порядке.</w:t>
      </w:r>
    </w:p>
    <w:p w:rsidR="000816AF" w:rsidRPr="0054553A" w:rsidRDefault="000816AF" w:rsidP="000816AF">
      <w:pPr>
        <w:pStyle w:val="a4"/>
        <w:spacing w:after="0"/>
        <w:ind w:firstLine="540"/>
        <w:jc w:val="both"/>
        <w:rPr>
          <w:sz w:val="28"/>
          <w:szCs w:val="28"/>
        </w:rPr>
      </w:pPr>
    </w:p>
    <w:p w:rsidR="000816AF" w:rsidRPr="0054553A" w:rsidRDefault="000816AF" w:rsidP="000816AF">
      <w:pPr>
        <w:pStyle w:val="a4"/>
        <w:spacing w:after="0"/>
        <w:ind w:firstLine="540"/>
        <w:jc w:val="center"/>
        <w:rPr>
          <w:sz w:val="28"/>
          <w:szCs w:val="28"/>
        </w:rPr>
      </w:pPr>
      <w:r w:rsidRPr="0054553A">
        <w:rPr>
          <w:sz w:val="28"/>
          <w:szCs w:val="28"/>
        </w:rPr>
        <w:t>____________________________</w:t>
      </w:r>
    </w:p>
    <w:p w:rsidR="00325C7D" w:rsidRDefault="00325C7D">
      <w:pPr>
        <w:spacing w:after="200" w:line="276" w:lineRule="auto"/>
      </w:pPr>
      <w:r>
        <w:br w:type="page"/>
      </w:r>
    </w:p>
    <w:p w:rsidR="0058051E" w:rsidRDefault="00325C7D">
      <w:bookmarkStart w:id="1" w:name="_GoBack"/>
      <w:r>
        <w:rPr>
          <w:noProof/>
        </w:rPr>
        <w:lastRenderedPageBreak/>
        <w:drawing>
          <wp:anchor distT="0" distB="0" distL="114300" distR="114300" simplePos="0" relativeHeight="251659264" behindDoc="1" locked="0" layoutInCell="1" allowOverlap="1">
            <wp:simplePos x="0" y="0"/>
            <wp:positionH relativeFrom="column">
              <wp:posOffset>-1032510</wp:posOffset>
            </wp:positionH>
            <wp:positionV relativeFrom="paragraph">
              <wp:posOffset>-653415</wp:posOffset>
            </wp:positionV>
            <wp:extent cx="7511415" cy="10325100"/>
            <wp:effectExtent l="0" t="0" r="0" b="0"/>
            <wp:wrapTight wrapText="bothSides">
              <wp:wrapPolygon edited="0">
                <wp:start x="0" y="0"/>
                <wp:lineTo x="0" y="21560"/>
                <wp:lineTo x="21529" y="21560"/>
                <wp:lineTo x="21529" y="0"/>
                <wp:lineTo x="0" y="0"/>
              </wp:wrapPolygon>
            </wp:wrapTight>
            <wp:docPr id="2" name="Рисунок 2" descr="C:\Users\АДМИН\Desktop\Устав последняя 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Устав последняя страница.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1415" cy="10325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58051E" w:rsidSect="000816AF">
      <w:headerReference w:type="even" r:id="rId11"/>
      <w:headerReference w:type="default" r:id="rId12"/>
      <w:pgSz w:w="11906" w:h="16838"/>
      <w:pgMar w:top="1134" w:right="851" w:bottom="1134" w:left="1701" w:header="709" w:footer="709"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A1" w:rsidRDefault="003459A1">
      <w:r>
        <w:separator/>
      </w:r>
    </w:p>
  </w:endnote>
  <w:endnote w:type="continuationSeparator" w:id="0">
    <w:p w:rsidR="003459A1" w:rsidRDefault="0034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A1" w:rsidRDefault="003459A1">
      <w:r>
        <w:separator/>
      </w:r>
    </w:p>
  </w:footnote>
  <w:footnote w:type="continuationSeparator" w:id="0">
    <w:p w:rsidR="003459A1" w:rsidRDefault="0034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4F" w:rsidRDefault="000816AF" w:rsidP="00D52D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454F" w:rsidRDefault="003459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4F" w:rsidRDefault="000816AF" w:rsidP="00D52D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5C7D">
      <w:rPr>
        <w:rStyle w:val="a7"/>
        <w:noProof/>
      </w:rPr>
      <w:t>3</w:t>
    </w:r>
    <w:r>
      <w:rPr>
        <w:rStyle w:val="a7"/>
      </w:rPr>
      <w:fldChar w:fldCharType="end"/>
    </w:r>
  </w:p>
  <w:p w:rsidR="00F5454F" w:rsidRDefault="003459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6AF"/>
    <w:rsid w:val="000816AF"/>
    <w:rsid w:val="00325C7D"/>
    <w:rsid w:val="003459A1"/>
    <w:rsid w:val="0058051E"/>
    <w:rsid w:val="00A3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0816AF"/>
    <w:rPr>
      <w:vanish w:val="0"/>
      <w:webHidden w:val="0"/>
      <w:specVanish w:val="0"/>
    </w:rPr>
  </w:style>
  <w:style w:type="character" w:styleId="a3">
    <w:name w:val="Hyperlink"/>
    <w:rsid w:val="000816AF"/>
    <w:rPr>
      <w:strike w:val="0"/>
      <w:dstrike w:val="0"/>
      <w:color w:val="2060A4"/>
      <w:u w:val="none"/>
      <w:effect w:val="none"/>
      <w:bdr w:val="none" w:sz="0" w:space="0" w:color="auto" w:frame="1"/>
    </w:rPr>
  </w:style>
  <w:style w:type="paragraph" w:styleId="a4">
    <w:name w:val="Normal (Web)"/>
    <w:basedOn w:val="a"/>
    <w:rsid w:val="000816AF"/>
    <w:pPr>
      <w:spacing w:after="170"/>
    </w:pPr>
  </w:style>
  <w:style w:type="paragraph" w:styleId="a5">
    <w:name w:val="header"/>
    <w:basedOn w:val="a"/>
    <w:link w:val="a6"/>
    <w:rsid w:val="000816AF"/>
    <w:pPr>
      <w:tabs>
        <w:tab w:val="center" w:pos="4677"/>
        <w:tab w:val="right" w:pos="9355"/>
      </w:tabs>
    </w:pPr>
  </w:style>
  <w:style w:type="character" w:customStyle="1" w:styleId="a6">
    <w:name w:val="Верхний колонтитул Знак"/>
    <w:basedOn w:val="a0"/>
    <w:link w:val="a5"/>
    <w:rsid w:val="000816AF"/>
    <w:rPr>
      <w:rFonts w:ascii="Times New Roman" w:eastAsia="Times New Roman" w:hAnsi="Times New Roman" w:cs="Times New Roman"/>
      <w:sz w:val="24"/>
      <w:szCs w:val="24"/>
      <w:lang w:eastAsia="ru-RU"/>
    </w:rPr>
  </w:style>
  <w:style w:type="character" w:styleId="a7">
    <w:name w:val="page number"/>
    <w:basedOn w:val="a0"/>
    <w:rsid w:val="000816AF"/>
  </w:style>
  <w:style w:type="paragraph" w:customStyle="1" w:styleId="ConsPlusNonformat">
    <w:name w:val="ConsPlusNonformat"/>
    <w:rsid w:val="000816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25C7D"/>
    <w:rPr>
      <w:rFonts w:ascii="Tahoma" w:hAnsi="Tahoma" w:cs="Tahoma"/>
      <w:sz w:val="16"/>
      <w:szCs w:val="16"/>
    </w:rPr>
  </w:style>
  <w:style w:type="character" w:customStyle="1" w:styleId="a9">
    <w:name w:val="Текст выноски Знак"/>
    <w:basedOn w:val="a0"/>
    <w:link w:val="a8"/>
    <w:uiPriority w:val="99"/>
    <w:semiHidden/>
    <w:rsid w:val="00325C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2768181C11E27C9C1EB60E803A176D039C8869B24DB35FCC24825F084C5E18199F4711D280043kAt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EDC2768181C11E27C9C1EB60E803A176D039C8869B24DB35FCC24825F084C5E18199F4711D280043kAt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7600</Words>
  <Characters>43322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АДМИН</cp:lastModifiedBy>
  <cp:revision>2</cp:revision>
  <dcterms:created xsi:type="dcterms:W3CDTF">2015-05-04T06:59:00Z</dcterms:created>
  <dcterms:modified xsi:type="dcterms:W3CDTF">2015-05-04T08:51:00Z</dcterms:modified>
</cp:coreProperties>
</file>