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63" w:rsidRDefault="00A90039">
      <w:pPr>
        <w:rPr>
          <w:rFonts w:ascii="Times New Roman" w:hAnsi="Times New Roman" w:cs="Times New Roman"/>
          <w:b/>
        </w:rPr>
      </w:pPr>
      <w:r w:rsidRPr="00A90039">
        <w:rPr>
          <w:rFonts w:ascii="Times New Roman" w:hAnsi="Times New Roman" w:cs="Times New Roman"/>
          <w:b/>
        </w:rPr>
        <w:t>Тезисы выступления на городском семинаре «Формы досуга»</w:t>
      </w:r>
    </w:p>
    <w:p w:rsidR="001B71AA" w:rsidRPr="001B71AA" w:rsidRDefault="001B71AA" w:rsidP="001B71A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7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«Театральные маски»</w:t>
      </w:r>
    </w:p>
    <w:p w:rsidR="001B71AA" w:rsidRPr="001B71AA" w:rsidRDefault="001B71AA" w:rsidP="001B71A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7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Интегрированный урок </w:t>
      </w:r>
      <w:proofErr w:type="gramStart"/>
      <w:r w:rsidRPr="001B7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</w:t>
      </w:r>
      <w:proofErr w:type="gramEnd"/>
      <w:r w:rsidRPr="001B7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B71AA" w:rsidRPr="001B71AA" w:rsidRDefault="001B71AA" w:rsidP="001B71A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71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занятия творческого объединения «Час театра»</w:t>
      </w:r>
    </w:p>
    <w:p w:rsidR="00A90039" w:rsidRPr="001B71AA" w:rsidRDefault="00A90039" w:rsidP="00A90039">
      <w:pPr>
        <w:spacing w:after="0" w:line="240" w:lineRule="atLeast"/>
        <w:rPr>
          <w:rFonts w:ascii="Times New Roman" w:hAnsi="Times New Roman" w:cs="Times New Roman"/>
          <w:i/>
        </w:rPr>
      </w:pPr>
      <w:r w:rsidRPr="001B71AA">
        <w:rPr>
          <w:rFonts w:ascii="Times New Roman" w:hAnsi="Times New Roman" w:cs="Times New Roman"/>
          <w:i/>
        </w:rPr>
        <w:t xml:space="preserve">Заместитель директора по </w:t>
      </w:r>
      <w:proofErr w:type="spellStart"/>
      <w:r w:rsidRPr="001B71AA">
        <w:rPr>
          <w:rFonts w:ascii="Times New Roman" w:hAnsi="Times New Roman" w:cs="Times New Roman"/>
          <w:i/>
        </w:rPr>
        <w:t>учебн</w:t>
      </w:r>
      <w:proofErr w:type="gramStart"/>
      <w:r w:rsidRPr="001B71AA">
        <w:rPr>
          <w:rFonts w:ascii="Times New Roman" w:hAnsi="Times New Roman" w:cs="Times New Roman"/>
          <w:i/>
        </w:rPr>
        <w:t>о</w:t>
      </w:r>
      <w:proofErr w:type="spellEnd"/>
      <w:r w:rsidRPr="001B71AA">
        <w:rPr>
          <w:rFonts w:ascii="Times New Roman" w:hAnsi="Times New Roman" w:cs="Times New Roman"/>
          <w:i/>
        </w:rPr>
        <w:t>-</w:t>
      </w:r>
      <w:proofErr w:type="gramEnd"/>
      <w:r w:rsidRPr="001B71AA">
        <w:rPr>
          <w:rFonts w:ascii="Times New Roman" w:hAnsi="Times New Roman" w:cs="Times New Roman"/>
          <w:i/>
        </w:rPr>
        <w:t xml:space="preserve"> воспитательной работе МБОУ СШ №1 Дмитрова С.В.</w:t>
      </w:r>
    </w:p>
    <w:p w:rsidR="00A90039" w:rsidRPr="001B71AA" w:rsidRDefault="00A90039" w:rsidP="00A90039">
      <w:pPr>
        <w:spacing w:after="0" w:line="240" w:lineRule="atLeast"/>
        <w:rPr>
          <w:rFonts w:ascii="Times New Roman" w:hAnsi="Times New Roman" w:cs="Times New Roman"/>
          <w:i/>
        </w:rPr>
      </w:pPr>
      <w:r w:rsidRPr="001B71AA">
        <w:rPr>
          <w:rFonts w:ascii="Times New Roman" w:hAnsi="Times New Roman" w:cs="Times New Roman"/>
          <w:i/>
        </w:rPr>
        <w:t>Заместитель директора по воспитательной работе МБОУ СШ №1 Бобровская Е.В.</w:t>
      </w:r>
    </w:p>
    <w:p w:rsidR="00A90039" w:rsidRPr="00A90039" w:rsidRDefault="00A90039" w:rsidP="00A90039">
      <w:pPr>
        <w:pStyle w:val="21"/>
        <w:spacing w:after="0" w:line="240" w:lineRule="atLeast"/>
        <w:ind w:left="0" w:firstLine="607"/>
        <w:rPr>
          <w:rFonts w:ascii="Times New Roman" w:hAnsi="Times New Roman" w:cs="Times New Roman"/>
          <w:sz w:val="24"/>
          <w:szCs w:val="24"/>
        </w:rPr>
      </w:pPr>
      <w:r w:rsidRPr="00A90039">
        <w:rPr>
          <w:rFonts w:ascii="Times New Roman" w:hAnsi="Times New Roman" w:cs="Times New Roman"/>
          <w:sz w:val="24"/>
          <w:szCs w:val="24"/>
        </w:rPr>
        <w:t xml:space="preserve">Решительный поворот </w:t>
      </w:r>
      <w:proofErr w:type="spellStart"/>
      <w:r w:rsidRPr="00A90039">
        <w:rPr>
          <w:rFonts w:ascii="Times New Roman" w:hAnsi="Times New Roman" w:cs="Times New Roman"/>
          <w:sz w:val="24"/>
          <w:szCs w:val="24"/>
        </w:rPr>
        <w:t>современног</w:t>
      </w:r>
      <w:proofErr w:type="gramStart"/>
      <w:r w:rsidRPr="00A90039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A90039">
        <w:rPr>
          <w:rFonts w:ascii="Times New Roman" w:hAnsi="Times New Roman" w:cs="Times New Roman"/>
          <w:sz w:val="24"/>
          <w:szCs w:val="24"/>
        </w:rPr>
        <w:t xml:space="preserve"> общества к проблемам человека сориентировал и систему образования на </w:t>
      </w:r>
      <w:proofErr w:type="spellStart"/>
      <w:r w:rsidRPr="00A90039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Pr="00A90039">
        <w:rPr>
          <w:rFonts w:ascii="Times New Roman" w:hAnsi="Times New Roman" w:cs="Times New Roman"/>
          <w:sz w:val="24"/>
          <w:szCs w:val="24"/>
        </w:rPr>
        <w:t>. Основным направлением реализации принципа в школе является создание условий для развития и воспитания современного мышления, творческой индивидуальности личности ребенка путем формирования новой образовательной среды, которая подразумевает и новое содержание образования, и новые, технологии обучения воспитания, всестороннего развития детей.</w:t>
      </w:r>
    </w:p>
    <w:p w:rsidR="00A90039" w:rsidRDefault="00A90039" w:rsidP="00A90039">
      <w:pPr>
        <w:pStyle w:val="2"/>
        <w:ind w:firstLine="606"/>
        <w:jc w:val="both"/>
        <w:rPr>
          <w:sz w:val="24"/>
          <w:szCs w:val="24"/>
        </w:rPr>
      </w:pPr>
      <w:r w:rsidRPr="00A81D8A">
        <w:rPr>
          <w:sz w:val="24"/>
          <w:szCs w:val="24"/>
        </w:rPr>
        <w:t>Одним из вариантов создания новой образовательной среды может быть система, основанная на принципах театральной педагогики, которая способствует раскрепощению ученика в учебном процессе, создает максимальные условия для свободного эмоционального контакта обучаемых, их раскованности, взаимного доверия и творческой атмосферы.</w:t>
      </w:r>
    </w:p>
    <w:p w:rsidR="00324FBB" w:rsidRPr="00A81D8A" w:rsidRDefault="00324FBB" w:rsidP="00324FBB">
      <w:pPr>
        <w:pStyle w:val="2"/>
        <w:numPr>
          <w:ilvl w:val="0"/>
          <w:numId w:val="1"/>
        </w:numPr>
        <w:ind w:left="0" w:firstLine="606"/>
        <w:jc w:val="both"/>
        <w:rPr>
          <w:sz w:val="24"/>
          <w:szCs w:val="24"/>
        </w:rPr>
      </w:pPr>
      <w:r w:rsidRPr="00A81D8A">
        <w:rPr>
          <w:sz w:val="24"/>
          <w:szCs w:val="24"/>
        </w:rPr>
        <w:t xml:space="preserve">это синтетический вид искусства, где личность органично погружается в мир литературы, музыки, живописи, хореографии и т.д.;  </w:t>
      </w:r>
    </w:p>
    <w:p w:rsidR="00324FBB" w:rsidRPr="00A81D8A" w:rsidRDefault="00324FBB" w:rsidP="00324FBB">
      <w:pPr>
        <w:pStyle w:val="2"/>
        <w:numPr>
          <w:ilvl w:val="0"/>
          <w:numId w:val="1"/>
        </w:numPr>
        <w:ind w:left="0" w:firstLine="606"/>
        <w:jc w:val="both"/>
        <w:rPr>
          <w:sz w:val="24"/>
          <w:szCs w:val="24"/>
        </w:rPr>
      </w:pPr>
      <w:r w:rsidRPr="00A81D8A">
        <w:rPr>
          <w:sz w:val="24"/>
          <w:szCs w:val="24"/>
        </w:rPr>
        <w:t>это коллективное искусство, участвуя в котором личность учится общению, сотворчеству;</w:t>
      </w:r>
    </w:p>
    <w:p w:rsidR="00324FBB" w:rsidRPr="00A81D8A" w:rsidRDefault="00324FBB" w:rsidP="00324FBB">
      <w:pPr>
        <w:pStyle w:val="2"/>
        <w:numPr>
          <w:ilvl w:val="0"/>
          <w:numId w:val="1"/>
        </w:numPr>
        <w:ind w:left="0" w:firstLine="606"/>
        <w:jc w:val="both"/>
        <w:rPr>
          <w:sz w:val="24"/>
          <w:szCs w:val="24"/>
        </w:rPr>
      </w:pPr>
      <w:r w:rsidRPr="00A81D8A">
        <w:rPr>
          <w:sz w:val="24"/>
          <w:szCs w:val="24"/>
        </w:rPr>
        <w:t>Это вид искусства, в котором основной язык действие, а значит, личность учится действовать в соответствии с образом;</w:t>
      </w:r>
    </w:p>
    <w:p w:rsidR="00324FBB" w:rsidRPr="00A81D8A" w:rsidRDefault="00324FBB" w:rsidP="00324FBB">
      <w:pPr>
        <w:pStyle w:val="2"/>
        <w:numPr>
          <w:ilvl w:val="0"/>
          <w:numId w:val="1"/>
        </w:numPr>
        <w:ind w:left="0" w:firstLine="606"/>
        <w:jc w:val="both"/>
        <w:rPr>
          <w:sz w:val="24"/>
          <w:szCs w:val="24"/>
        </w:rPr>
      </w:pPr>
      <w:r w:rsidRPr="00A81D8A">
        <w:rPr>
          <w:sz w:val="24"/>
          <w:szCs w:val="24"/>
        </w:rPr>
        <w:t>Это искусство, где нужны самые разные способности.</w:t>
      </w:r>
    </w:p>
    <w:p w:rsidR="00324FBB" w:rsidRPr="00A81D8A" w:rsidRDefault="00324FBB" w:rsidP="00324FBB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4"/>
          <w:szCs w:val="24"/>
        </w:rPr>
      </w:pPr>
      <w:r w:rsidRPr="00A81D8A">
        <w:rPr>
          <w:rFonts w:ascii="Times New Roman" w:hAnsi="Times New Roman" w:cs="Times New Roman"/>
          <w:sz w:val="24"/>
          <w:szCs w:val="24"/>
        </w:rPr>
        <w:t>Конечно же, нельзя отрицать, что в Центрах детского творчества существует довольно развитая сеть драматических секций, кружков и студий. Все они, безусловно, делают большое дело, приносят пользу и огромную радость, как самим детям, так и их зрителям. Но нельзя этим успокаиваться, ведь в драматические секции и кружки идут далеко не все ребята, а только те, кто сами этого захотели, кто уже почувствовал интерес к такому творчеству и в какой-то мере проявил свои способности. А как быть с тем ребенком, который и сам еще не знает о своих возможностях, кто по разным причинам остался «за кадром» творческой работы? Когда еще, как не в детстве, пробовать себя в самых разных ипостасях? Ведь способности раскрываются у людей по-разному: кто-то проявляет себя очень ярко и с раннего возраста, а в ком-то они могут «вызревать» дольше, но вырасти в нечто удивительное!</w:t>
      </w:r>
    </w:p>
    <w:p w:rsidR="00324FBB" w:rsidRPr="00A81D8A" w:rsidRDefault="00324FBB" w:rsidP="00324FBB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4"/>
          <w:szCs w:val="24"/>
        </w:rPr>
      </w:pPr>
      <w:r w:rsidRPr="00A81D8A">
        <w:rPr>
          <w:rFonts w:ascii="Times New Roman" w:hAnsi="Times New Roman" w:cs="Times New Roman"/>
          <w:sz w:val="24"/>
          <w:szCs w:val="24"/>
        </w:rPr>
        <w:t>Значит, для педагогов наиглавнейшей задачей является - обеспечить всех детей равными условиями творческого развития изначально, максимально способствовать и раскрытию, и дальнейшему росту любых способностей.</w:t>
      </w:r>
    </w:p>
    <w:p w:rsidR="00324FBB" w:rsidRPr="00A81D8A" w:rsidRDefault="00324FBB" w:rsidP="00324FBB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4"/>
          <w:szCs w:val="24"/>
        </w:rPr>
      </w:pPr>
      <w:r w:rsidRPr="00A81D8A">
        <w:rPr>
          <w:rFonts w:ascii="Times New Roman" w:hAnsi="Times New Roman" w:cs="Times New Roman"/>
          <w:sz w:val="24"/>
          <w:szCs w:val="24"/>
        </w:rPr>
        <w:t xml:space="preserve">Театральное творчество несет в себе большой </w:t>
      </w:r>
      <w:proofErr w:type="spellStart"/>
      <w:r w:rsidRPr="00A81D8A">
        <w:rPr>
          <w:rFonts w:ascii="Times New Roman" w:hAnsi="Times New Roman" w:cs="Times New Roman"/>
          <w:sz w:val="24"/>
          <w:szCs w:val="24"/>
        </w:rPr>
        <w:t>коллективообразующий</w:t>
      </w:r>
      <w:proofErr w:type="spellEnd"/>
      <w:r w:rsidRPr="00A81D8A">
        <w:rPr>
          <w:rFonts w:ascii="Times New Roman" w:hAnsi="Times New Roman" w:cs="Times New Roman"/>
          <w:sz w:val="24"/>
          <w:szCs w:val="24"/>
        </w:rPr>
        <w:t xml:space="preserve"> заряд. </w:t>
      </w:r>
    </w:p>
    <w:p w:rsidR="00324FBB" w:rsidRPr="00A81D8A" w:rsidRDefault="00324FBB" w:rsidP="00324FBB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4"/>
          <w:szCs w:val="24"/>
        </w:rPr>
      </w:pPr>
      <w:r w:rsidRPr="00A81D8A">
        <w:rPr>
          <w:rFonts w:ascii="Times New Roman" w:hAnsi="Times New Roman" w:cs="Times New Roman"/>
          <w:sz w:val="24"/>
          <w:szCs w:val="24"/>
        </w:rPr>
        <w:t xml:space="preserve">Во-первых, театральная постановка—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D8A">
        <w:rPr>
          <w:rFonts w:ascii="Times New Roman" w:hAnsi="Times New Roman" w:cs="Times New Roman"/>
          <w:sz w:val="24"/>
          <w:szCs w:val="24"/>
        </w:rPr>
        <w:t>«п</w:t>
      </w:r>
      <w:proofErr w:type="gramEnd"/>
      <w:r w:rsidRPr="00A81D8A">
        <w:rPr>
          <w:rFonts w:ascii="Times New Roman" w:hAnsi="Times New Roman" w:cs="Times New Roman"/>
          <w:sz w:val="24"/>
          <w:szCs w:val="24"/>
        </w:rPr>
        <w:t>родукт» совместной деятельности, который требует концентрации сил каждого учащегося. Каждый участник совместного театрального творчества вносит свой вклад, понимая при этом, что и от его усилий зависит общий успех.</w:t>
      </w:r>
    </w:p>
    <w:p w:rsidR="00324FBB" w:rsidRPr="00A81D8A" w:rsidRDefault="00324FBB" w:rsidP="00324FBB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4"/>
          <w:szCs w:val="24"/>
        </w:rPr>
      </w:pPr>
      <w:r w:rsidRPr="00A81D8A">
        <w:rPr>
          <w:rFonts w:ascii="Times New Roman" w:hAnsi="Times New Roman" w:cs="Times New Roman"/>
          <w:sz w:val="24"/>
          <w:szCs w:val="24"/>
        </w:rPr>
        <w:t>Во-вторых, разнообразие постановочных задач (сценических, актерских, оформительских) дает возможность каждому участнику максимально реализовать свои возможности и способности.</w:t>
      </w:r>
    </w:p>
    <w:p w:rsidR="00324FBB" w:rsidRPr="00A81D8A" w:rsidRDefault="00324FBB" w:rsidP="00324FBB">
      <w:pPr>
        <w:spacing w:after="0" w:line="240" w:lineRule="auto"/>
        <w:ind w:firstLine="606"/>
        <w:jc w:val="both"/>
        <w:rPr>
          <w:rFonts w:ascii="Times New Roman" w:hAnsi="Times New Roman" w:cs="Times New Roman"/>
          <w:sz w:val="24"/>
          <w:szCs w:val="24"/>
        </w:rPr>
      </w:pPr>
      <w:r w:rsidRPr="00A81D8A">
        <w:rPr>
          <w:rFonts w:ascii="Times New Roman" w:hAnsi="Times New Roman" w:cs="Times New Roman"/>
          <w:sz w:val="24"/>
          <w:szCs w:val="24"/>
        </w:rPr>
        <w:t>В-третьих, театральное творчество богато ситуациями совместного переживания, которые способствуют эмоциональному сплочению коллектива. Они возникают спонтанно, а могут быть инициированы руководителем.</w:t>
      </w:r>
    </w:p>
    <w:p w:rsidR="001B71AA" w:rsidRDefault="001B71AA" w:rsidP="001B71AA">
      <w:pPr>
        <w:shd w:val="clear" w:color="auto" w:fill="FFFFFF"/>
        <w:spacing w:after="0" w:line="240" w:lineRule="auto"/>
        <w:ind w:firstLine="60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7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Сегодня, мы вам продемонстрируем фрагмент интегрированного занятия доп. образования «Час театра»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урока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покажем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примере, вовлечения учащихся в систему дополнительного образования.</w:t>
      </w:r>
    </w:p>
    <w:p w:rsidR="001B71AA" w:rsidRPr="00FB7443" w:rsidRDefault="001B71AA" w:rsidP="001B71AA">
      <w:pPr>
        <w:shd w:val="clear" w:color="auto" w:fill="FFFFFF"/>
        <w:spacing w:after="0" w:line="240" w:lineRule="auto"/>
        <w:ind w:firstLine="6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четверти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«Художник и зрелище». </w:t>
      </w:r>
      <w:r w:rsidRPr="00FB7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r w:rsidRPr="00FB7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«Театральные маски»</w:t>
      </w:r>
    </w:p>
    <w:p w:rsidR="001B71AA" w:rsidRDefault="001B71AA" w:rsidP="00324FBB">
      <w:pPr>
        <w:ind w:firstLine="6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Фрагмент урока:</w:t>
      </w:r>
    </w:p>
    <w:p w:rsidR="001B71AA" w:rsidRDefault="001B71AA" w:rsidP="001B71AA">
      <w:pPr>
        <w:pStyle w:val="a3"/>
        <w:shd w:val="clear" w:color="auto" w:fill="FFFFFF"/>
        <w:spacing w:before="0" w:beforeAutospacing="0" w:after="0" w:afterAutospacing="0"/>
        <w:ind w:firstLine="606"/>
        <w:jc w:val="both"/>
        <w:sectPr w:rsidR="001B71AA" w:rsidSect="001B71AA">
          <w:footerReference w:type="default" r:id="rId5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1B71AA" w:rsidRPr="00FB7443" w:rsidRDefault="001B71AA" w:rsidP="001B71AA">
      <w:pPr>
        <w:pStyle w:val="a3"/>
        <w:shd w:val="clear" w:color="auto" w:fill="FFFFFF"/>
        <w:spacing w:before="0" w:beforeAutospacing="0" w:after="0" w:afterAutospacing="0"/>
        <w:ind w:firstLine="606"/>
        <w:jc w:val="both"/>
      </w:pPr>
      <w:r w:rsidRPr="00FB7443">
        <w:lastRenderedPageBreak/>
        <w:t xml:space="preserve">Сегодня у нас необычный урок: урок изобразительного искусства и занятие «Час театра»  мы проведем одновременно, потому что эти два вида искусств неразрывно связаны между собой. </w:t>
      </w:r>
    </w:p>
    <w:p w:rsidR="001B71AA" w:rsidRPr="00FB7443" w:rsidRDefault="001B71AA" w:rsidP="001B71AA">
      <w:pPr>
        <w:pStyle w:val="a3"/>
        <w:shd w:val="clear" w:color="auto" w:fill="FFFFFF"/>
        <w:spacing w:before="0" w:beforeAutospacing="0" w:after="0" w:afterAutospacing="0"/>
        <w:ind w:firstLine="606"/>
        <w:jc w:val="both"/>
        <w:rPr>
          <w:color w:val="000000"/>
        </w:rPr>
      </w:pPr>
      <w:r w:rsidRPr="00FB7443">
        <w:t xml:space="preserve">И начнем наше путешествие, в мир </w:t>
      </w:r>
      <w:proofErr w:type="gramStart"/>
      <w:r w:rsidRPr="00FB7443">
        <w:t>прекрасного</w:t>
      </w:r>
      <w:proofErr w:type="gramEnd"/>
      <w:r w:rsidRPr="00FB7443">
        <w:t xml:space="preserve">,  с загадок: </w:t>
      </w:r>
    </w:p>
    <w:p w:rsidR="001B71AA" w:rsidRPr="00FB7443" w:rsidRDefault="001B71AA" w:rsidP="001B71AA">
      <w:pPr>
        <w:pStyle w:val="a3"/>
        <w:shd w:val="clear" w:color="auto" w:fill="FFFFFF"/>
        <w:spacing w:before="0" w:beforeAutospacing="0" w:after="0" w:afterAutospacing="0"/>
        <w:ind w:firstLine="606"/>
        <w:jc w:val="both"/>
      </w:pPr>
      <w:r w:rsidRPr="00FB7443">
        <w:t>1.</w:t>
      </w:r>
      <w:r>
        <w:t xml:space="preserve"> </w:t>
      </w:r>
      <w:r w:rsidRPr="00FB7443">
        <w:t xml:space="preserve">Он по сцене ходит, скачет, </w:t>
      </w:r>
    </w:p>
    <w:p w:rsidR="001B71AA" w:rsidRPr="00FB7443" w:rsidRDefault="001B71AA" w:rsidP="001B71AA">
      <w:pPr>
        <w:pStyle w:val="a3"/>
        <w:shd w:val="clear" w:color="auto" w:fill="FFFFFF"/>
        <w:spacing w:before="0" w:beforeAutospacing="0" w:after="0" w:afterAutospacing="0"/>
        <w:ind w:firstLine="606"/>
        <w:jc w:val="both"/>
      </w:pPr>
      <w:r w:rsidRPr="00FB7443">
        <w:t>То смеется он, то плачет!</w:t>
      </w:r>
    </w:p>
    <w:p w:rsidR="001B71AA" w:rsidRPr="00FB7443" w:rsidRDefault="001B71AA" w:rsidP="001B71AA">
      <w:pPr>
        <w:pStyle w:val="a3"/>
        <w:shd w:val="clear" w:color="auto" w:fill="FFFFFF"/>
        <w:spacing w:before="0" w:beforeAutospacing="0" w:after="0" w:afterAutospacing="0"/>
        <w:ind w:firstLine="606"/>
        <w:jc w:val="both"/>
      </w:pPr>
      <w:r w:rsidRPr="00FB7443">
        <w:t xml:space="preserve"> Хоть кого изобразит, </w:t>
      </w:r>
    </w:p>
    <w:p w:rsidR="001B71AA" w:rsidRPr="00FB7443" w:rsidRDefault="001B71AA" w:rsidP="001B71AA">
      <w:pPr>
        <w:pStyle w:val="a3"/>
        <w:shd w:val="clear" w:color="auto" w:fill="FFFFFF"/>
        <w:spacing w:before="0" w:beforeAutospacing="0" w:after="0" w:afterAutospacing="0"/>
        <w:ind w:firstLine="606"/>
        <w:jc w:val="both"/>
      </w:pPr>
      <w:r w:rsidRPr="00FB7443">
        <w:t xml:space="preserve">— Мастерством всех поразит! </w:t>
      </w:r>
    </w:p>
    <w:p w:rsidR="001B71AA" w:rsidRPr="00FB7443" w:rsidRDefault="001B71AA" w:rsidP="001B71AA">
      <w:pPr>
        <w:pStyle w:val="a3"/>
        <w:shd w:val="clear" w:color="auto" w:fill="FFFFFF"/>
        <w:spacing w:before="0" w:beforeAutospacing="0" w:after="0" w:afterAutospacing="0"/>
        <w:ind w:firstLine="606"/>
        <w:jc w:val="both"/>
      </w:pPr>
      <w:r w:rsidRPr="00FB7443">
        <w:t xml:space="preserve">И сложился с давних пор Вид профессии — ... </w:t>
      </w:r>
    </w:p>
    <w:p w:rsidR="001B71AA" w:rsidRPr="00FB7443" w:rsidRDefault="001B71AA" w:rsidP="001B71AA">
      <w:pPr>
        <w:pStyle w:val="a3"/>
        <w:shd w:val="clear" w:color="auto" w:fill="FFFFFF"/>
        <w:spacing w:before="0" w:beforeAutospacing="0" w:after="0" w:afterAutospacing="0"/>
        <w:ind w:firstLine="606"/>
        <w:jc w:val="both"/>
      </w:pPr>
      <w:r w:rsidRPr="00FB7443">
        <w:t>2.</w:t>
      </w:r>
      <w:r>
        <w:t xml:space="preserve"> </w:t>
      </w:r>
      <w:r w:rsidRPr="00FB7443">
        <w:t xml:space="preserve">Всеми он руководит, </w:t>
      </w:r>
    </w:p>
    <w:p w:rsidR="001B71AA" w:rsidRPr="00FB7443" w:rsidRDefault="001B71AA" w:rsidP="001B71AA">
      <w:pPr>
        <w:pStyle w:val="a3"/>
        <w:shd w:val="clear" w:color="auto" w:fill="FFFFFF"/>
        <w:spacing w:before="0" w:beforeAutospacing="0" w:after="0" w:afterAutospacing="0"/>
        <w:ind w:firstLine="606"/>
        <w:jc w:val="both"/>
      </w:pPr>
      <w:r w:rsidRPr="00FB7443">
        <w:t xml:space="preserve">Мыслит, бегает, кричит! </w:t>
      </w:r>
    </w:p>
    <w:p w:rsidR="001B71AA" w:rsidRPr="00FB7443" w:rsidRDefault="001B71AA" w:rsidP="001B71AA">
      <w:pPr>
        <w:pStyle w:val="a3"/>
        <w:shd w:val="clear" w:color="auto" w:fill="FFFFFF"/>
        <w:spacing w:before="0" w:beforeAutospacing="0" w:after="0" w:afterAutospacing="0"/>
        <w:ind w:firstLine="606"/>
        <w:jc w:val="both"/>
      </w:pPr>
      <w:r w:rsidRPr="00FB7443">
        <w:t xml:space="preserve">Он актёров вдохновляет, </w:t>
      </w:r>
    </w:p>
    <w:p w:rsidR="001B71AA" w:rsidRPr="00FB7443" w:rsidRDefault="001B71AA" w:rsidP="001B71AA">
      <w:pPr>
        <w:pStyle w:val="a3"/>
        <w:shd w:val="clear" w:color="auto" w:fill="FFFFFF"/>
        <w:spacing w:before="0" w:beforeAutospacing="0" w:after="0" w:afterAutospacing="0"/>
        <w:ind w:firstLine="606"/>
        <w:jc w:val="both"/>
      </w:pPr>
      <w:r w:rsidRPr="00FB7443">
        <w:t xml:space="preserve">Всем спектаклем управляет, </w:t>
      </w:r>
    </w:p>
    <w:p w:rsidR="001B71AA" w:rsidRPr="00FB7443" w:rsidRDefault="001B71AA" w:rsidP="001B71AA">
      <w:pPr>
        <w:pStyle w:val="a3"/>
        <w:shd w:val="clear" w:color="auto" w:fill="FFFFFF"/>
        <w:spacing w:before="0" w:beforeAutospacing="0" w:after="0" w:afterAutospacing="0"/>
        <w:ind w:firstLine="606"/>
        <w:jc w:val="both"/>
      </w:pPr>
      <w:r w:rsidRPr="00FB7443">
        <w:t xml:space="preserve">Как оркестром дирижер, Но зовётся —… </w:t>
      </w:r>
    </w:p>
    <w:p w:rsidR="001B71AA" w:rsidRPr="00FB7443" w:rsidRDefault="001B71AA" w:rsidP="001B71AA">
      <w:pPr>
        <w:pStyle w:val="a3"/>
        <w:shd w:val="clear" w:color="auto" w:fill="FFFFFF"/>
        <w:spacing w:before="0" w:beforeAutospacing="0" w:after="0" w:afterAutospacing="0"/>
        <w:ind w:firstLine="606"/>
        <w:jc w:val="both"/>
      </w:pPr>
      <w:r w:rsidRPr="00FB7443">
        <w:t>3.</w:t>
      </w:r>
      <w:r>
        <w:t xml:space="preserve"> </w:t>
      </w:r>
      <w:r w:rsidRPr="00FB7443">
        <w:t xml:space="preserve">То царём, а то шутом, </w:t>
      </w:r>
    </w:p>
    <w:p w:rsidR="001B71AA" w:rsidRPr="00FB7443" w:rsidRDefault="001B71AA" w:rsidP="001B71AA">
      <w:pPr>
        <w:pStyle w:val="a3"/>
        <w:shd w:val="clear" w:color="auto" w:fill="FFFFFF"/>
        <w:spacing w:before="0" w:beforeAutospacing="0" w:after="0" w:afterAutospacing="0"/>
        <w:ind w:firstLine="606"/>
        <w:jc w:val="both"/>
      </w:pPr>
      <w:r w:rsidRPr="00FB7443">
        <w:t xml:space="preserve">Нищим или королём </w:t>
      </w:r>
    </w:p>
    <w:p w:rsidR="001B71AA" w:rsidRPr="00FB7443" w:rsidRDefault="001B71AA" w:rsidP="001B71AA">
      <w:pPr>
        <w:pStyle w:val="a3"/>
        <w:shd w:val="clear" w:color="auto" w:fill="FFFFFF"/>
        <w:spacing w:before="0" w:beforeAutospacing="0" w:after="0" w:afterAutospacing="0"/>
        <w:ind w:firstLine="606"/>
        <w:jc w:val="both"/>
      </w:pPr>
      <w:r w:rsidRPr="00FB7443">
        <w:t xml:space="preserve">Стать поможет, например, </w:t>
      </w:r>
    </w:p>
    <w:p w:rsidR="001B71AA" w:rsidRPr="00FB7443" w:rsidRDefault="001B71AA" w:rsidP="001B71AA">
      <w:pPr>
        <w:pStyle w:val="a3"/>
        <w:shd w:val="clear" w:color="auto" w:fill="FFFFFF"/>
        <w:spacing w:before="0" w:beforeAutospacing="0" w:after="0" w:afterAutospacing="0"/>
        <w:ind w:firstLine="606"/>
        <w:jc w:val="both"/>
      </w:pPr>
      <w:r w:rsidRPr="00FB7443">
        <w:t xml:space="preserve">Театральный… </w:t>
      </w:r>
    </w:p>
    <w:p w:rsidR="001B71AA" w:rsidRPr="00FB7443" w:rsidRDefault="001B71AA" w:rsidP="001B71AA">
      <w:pPr>
        <w:pStyle w:val="a3"/>
        <w:shd w:val="clear" w:color="auto" w:fill="FFFFFF"/>
        <w:spacing w:before="0" w:beforeAutospacing="0" w:after="0" w:afterAutospacing="0"/>
        <w:ind w:firstLine="606"/>
        <w:jc w:val="both"/>
        <w:rPr>
          <w:color w:val="000000"/>
        </w:rPr>
      </w:pPr>
      <w:r w:rsidRPr="00FB7443">
        <w:t>-</w:t>
      </w:r>
      <w:r>
        <w:t xml:space="preserve"> </w:t>
      </w:r>
      <w:r w:rsidRPr="00FB7443">
        <w:t>Где можно встретить людей этих профессий?</w:t>
      </w:r>
    </w:p>
    <w:p w:rsidR="001B71AA" w:rsidRPr="00FB7443" w:rsidRDefault="001B71AA" w:rsidP="001B71AA">
      <w:pPr>
        <w:pStyle w:val="a3"/>
        <w:shd w:val="clear" w:color="auto" w:fill="FFFFFF"/>
        <w:spacing w:before="0" w:beforeAutospacing="0" w:after="0" w:afterAutospacing="0"/>
        <w:ind w:firstLine="606"/>
        <w:jc w:val="both"/>
        <w:rPr>
          <w:color w:val="000000"/>
        </w:rPr>
      </w:pPr>
      <w:r w:rsidRPr="00FB7443">
        <w:rPr>
          <w:color w:val="000000"/>
        </w:rPr>
        <w:t>Прочитайте слова и подумайте, какую тему мы сегодня будем изучать, куда мы</w:t>
      </w:r>
    </w:p>
    <w:p w:rsidR="001B71AA" w:rsidRPr="00FB7443" w:rsidRDefault="001B71AA" w:rsidP="001B71AA">
      <w:pPr>
        <w:pStyle w:val="a3"/>
        <w:shd w:val="clear" w:color="auto" w:fill="FFFFFF"/>
        <w:spacing w:before="0" w:beforeAutospacing="0" w:after="0" w:afterAutospacing="0"/>
        <w:ind w:firstLine="606"/>
        <w:jc w:val="both"/>
        <w:rPr>
          <w:color w:val="000000"/>
        </w:rPr>
      </w:pPr>
      <w:r w:rsidRPr="00FB7443">
        <w:rPr>
          <w:color w:val="000000"/>
        </w:rPr>
        <w:t>мысленно отправимся сегодня?»</w:t>
      </w:r>
    </w:p>
    <w:p w:rsidR="001B71AA" w:rsidRPr="00547EF8" w:rsidRDefault="001B71AA" w:rsidP="001B71AA">
      <w:pPr>
        <w:pStyle w:val="a3"/>
        <w:shd w:val="clear" w:color="auto" w:fill="FFFFFF"/>
        <w:spacing w:before="0" w:beforeAutospacing="0" w:after="0" w:afterAutospacing="0"/>
        <w:ind w:firstLine="606"/>
        <w:jc w:val="both"/>
        <w:rPr>
          <w:b/>
          <w:color w:val="000000"/>
        </w:rPr>
      </w:pPr>
      <w:r w:rsidRPr="00FB7443">
        <w:rPr>
          <w:b/>
          <w:color w:val="000000"/>
        </w:rPr>
        <w:t xml:space="preserve">Актер, Режиссёр, </w:t>
      </w:r>
      <w:r>
        <w:rPr>
          <w:b/>
          <w:color w:val="000000"/>
        </w:rPr>
        <w:t>занавес, костюмер, сценарий, афиша, маска, гример</w:t>
      </w:r>
    </w:p>
    <w:p w:rsidR="001B71AA" w:rsidRPr="00FB7443" w:rsidRDefault="001B71AA" w:rsidP="001B71AA">
      <w:pPr>
        <w:pStyle w:val="a3"/>
        <w:shd w:val="clear" w:color="auto" w:fill="FFFFFF"/>
        <w:spacing w:before="0" w:beforeAutospacing="0" w:after="0" w:afterAutospacing="0"/>
        <w:ind w:firstLine="606"/>
        <w:jc w:val="both"/>
        <w:rPr>
          <w:color w:val="000000"/>
        </w:rPr>
      </w:pPr>
      <w:r w:rsidRPr="00FB7443">
        <w:rPr>
          <w:color w:val="000000"/>
        </w:rPr>
        <w:t>-</w:t>
      </w:r>
      <w:r>
        <w:rPr>
          <w:color w:val="000000"/>
        </w:rPr>
        <w:t xml:space="preserve"> </w:t>
      </w:r>
      <w:r w:rsidRPr="00FB7443">
        <w:rPr>
          <w:color w:val="000000"/>
        </w:rPr>
        <w:t>Верно, и сегодня мы будем пристально рассматривать одну деталь, относящуюся к театральному миру</w:t>
      </w:r>
      <w:r w:rsidRPr="00FB7443">
        <w:rPr>
          <w:i/>
          <w:color w:val="000000"/>
        </w:rPr>
        <w:t>. На экране открывается стихотворение и символ театра - изображение двух масок:</w:t>
      </w:r>
    </w:p>
    <w:p w:rsidR="001B71AA" w:rsidRPr="00FB7443" w:rsidRDefault="001B71AA" w:rsidP="001B71AA">
      <w:pPr>
        <w:pStyle w:val="a3"/>
        <w:shd w:val="clear" w:color="auto" w:fill="FFFFFF"/>
        <w:spacing w:before="0" w:beforeAutospacing="0" w:after="0" w:afterAutospacing="0"/>
        <w:ind w:firstLine="606"/>
        <w:jc w:val="both"/>
        <w:rPr>
          <w:color w:val="000000"/>
        </w:rPr>
        <w:sectPr w:rsidR="001B71AA" w:rsidRPr="00FB7443" w:rsidSect="001B71AA">
          <w:type w:val="continuous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1B71AA" w:rsidRPr="00FB7443" w:rsidRDefault="001B71AA" w:rsidP="001B71AA">
      <w:pPr>
        <w:pStyle w:val="a3"/>
        <w:shd w:val="clear" w:color="auto" w:fill="FFFFFF"/>
        <w:spacing w:before="0" w:beforeAutospacing="0" w:after="0" w:afterAutospacing="0"/>
        <w:ind w:firstLine="606"/>
        <w:jc w:val="both"/>
        <w:rPr>
          <w:color w:val="000000"/>
        </w:rPr>
      </w:pPr>
    </w:p>
    <w:p w:rsidR="001B71AA" w:rsidRPr="00FB7443" w:rsidRDefault="001B71AA" w:rsidP="001B71AA">
      <w:pPr>
        <w:pStyle w:val="a3"/>
        <w:shd w:val="clear" w:color="auto" w:fill="FFFFFF"/>
        <w:spacing w:before="0" w:beforeAutospacing="0" w:after="0" w:afterAutospacing="0"/>
        <w:ind w:firstLine="606"/>
        <w:jc w:val="both"/>
        <w:rPr>
          <w:color w:val="000000"/>
        </w:rPr>
      </w:pPr>
    </w:p>
    <w:p w:rsidR="001B71AA" w:rsidRPr="00FB7443" w:rsidRDefault="001B71AA" w:rsidP="001B71AA">
      <w:pPr>
        <w:pStyle w:val="a3"/>
        <w:shd w:val="clear" w:color="auto" w:fill="FFFFFF"/>
        <w:spacing w:before="0" w:beforeAutospacing="0" w:after="0" w:afterAutospacing="0"/>
        <w:ind w:firstLine="606"/>
        <w:jc w:val="both"/>
        <w:rPr>
          <w:color w:val="000000"/>
        </w:rPr>
      </w:pPr>
      <w:r w:rsidRPr="00FB7443">
        <w:rPr>
          <w:color w:val="000000"/>
        </w:rPr>
        <w:t>Маски театральные,</w:t>
      </w:r>
    </w:p>
    <w:p w:rsidR="001B71AA" w:rsidRPr="00FB7443" w:rsidRDefault="001B71AA" w:rsidP="001B71AA">
      <w:pPr>
        <w:pStyle w:val="a3"/>
        <w:shd w:val="clear" w:color="auto" w:fill="FFFFFF"/>
        <w:spacing w:before="0" w:beforeAutospacing="0" w:after="0" w:afterAutospacing="0"/>
        <w:ind w:firstLine="606"/>
        <w:jc w:val="both"/>
        <w:rPr>
          <w:color w:val="000000"/>
        </w:rPr>
      </w:pPr>
      <w:r w:rsidRPr="00FB7443">
        <w:rPr>
          <w:color w:val="000000"/>
        </w:rPr>
        <w:t>Маски карнавальные,</w:t>
      </w:r>
    </w:p>
    <w:p w:rsidR="001B71AA" w:rsidRPr="00FB7443" w:rsidRDefault="001B71AA" w:rsidP="001B71AA">
      <w:pPr>
        <w:pStyle w:val="a3"/>
        <w:shd w:val="clear" w:color="auto" w:fill="FFFFFF"/>
        <w:spacing w:before="0" w:beforeAutospacing="0" w:after="0" w:afterAutospacing="0"/>
        <w:ind w:firstLine="606"/>
        <w:jc w:val="both"/>
        <w:rPr>
          <w:color w:val="000000"/>
        </w:rPr>
      </w:pPr>
      <w:r w:rsidRPr="00FB7443">
        <w:rPr>
          <w:color w:val="000000"/>
        </w:rPr>
        <w:t>Надеваешь маску,</w:t>
      </w:r>
    </w:p>
    <w:p w:rsidR="001B71AA" w:rsidRPr="00FB7443" w:rsidRDefault="001B71AA" w:rsidP="001B71AA">
      <w:pPr>
        <w:pStyle w:val="a3"/>
        <w:shd w:val="clear" w:color="auto" w:fill="FFFFFF"/>
        <w:spacing w:before="0" w:beforeAutospacing="0" w:after="0" w:afterAutospacing="0"/>
        <w:ind w:firstLine="606"/>
        <w:jc w:val="both"/>
        <w:rPr>
          <w:color w:val="000000"/>
        </w:rPr>
      </w:pPr>
      <w:r w:rsidRPr="00FB7443">
        <w:rPr>
          <w:color w:val="000000"/>
        </w:rPr>
        <w:t>Попадаешь в сказку.</w:t>
      </w:r>
      <w:r>
        <w:rPr>
          <w:color w:val="000000"/>
        </w:rPr>
        <w:t xml:space="preserve"> </w:t>
      </w:r>
    </w:p>
    <w:p w:rsidR="001B71AA" w:rsidRPr="00FB7443" w:rsidRDefault="001B71AA" w:rsidP="001B71AA">
      <w:pPr>
        <w:pStyle w:val="a3"/>
        <w:shd w:val="clear" w:color="auto" w:fill="FFFFFF"/>
        <w:spacing w:before="0" w:beforeAutospacing="0" w:after="0" w:afterAutospacing="0"/>
        <w:ind w:firstLine="606"/>
        <w:jc w:val="both"/>
        <w:rPr>
          <w:color w:val="000000"/>
        </w:rPr>
      </w:pPr>
      <w:r w:rsidRPr="00FB7443">
        <w:rPr>
          <w:color w:val="000000"/>
        </w:rPr>
        <w:br/>
      </w:r>
      <w:r w:rsidRPr="00FB7443">
        <w:rPr>
          <w:noProof/>
          <w:color w:val="000000"/>
        </w:rPr>
        <w:drawing>
          <wp:inline distT="0" distB="0" distL="0" distR="0">
            <wp:extent cx="1200785" cy="890270"/>
            <wp:effectExtent l="19050" t="0" r="0" b="0"/>
            <wp:docPr id="3" name="Рисунок 3" descr="Mascaras20teat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caras20teatr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1AA" w:rsidRPr="00FB7443" w:rsidRDefault="001B71AA" w:rsidP="001B71AA">
      <w:pPr>
        <w:pStyle w:val="a3"/>
        <w:shd w:val="clear" w:color="auto" w:fill="FFFFFF"/>
        <w:spacing w:before="0" w:beforeAutospacing="0" w:after="0" w:afterAutospacing="0"/>
        <w:ind w:firstLine="606"/>
        <w:jc w:val="both"/>
        <w:rPr>
          <w:color w:val="000000"/>
        </w:rPr>
      </w:pPr>
    </w:p>
    <w:p w:rsidR="001B71AA" w:rsidRPr="001B71AA" w:rsidRDefault="001B71AA" w:rsidP="001B71AA">
      <w:pPr>
        <w:shd w:val="clear" w:color="auto" w:fill="FFFFFF"/>
        <w:spacing w:after="0" w:line="240" w:lineRule="auto"/>
        <w:ind w:firstLine="60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7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Внимание на экран. Перед вами известные детские фильмы и мультфильмы, но их лица  закрыты.</w:t>
      </w:r>
      <w:r w:rsidRPr="001B71A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Ваша задача отгадать название сказки. ИГРА «ОТГАДАЙ СКАЗКУ»</w:t>
      </w:r>
    </w:p>
    <w:p w:rsidR="00F87EA8" w:rsidRDefault="00F87EA8" w:rsidP="00F87EA8">
      <w:pPr>
        <w:pStyle w:val="a3"/>
        <w:shd w:val="clear" w:color="auto" w:fill="FFFFFF"/>
        <w:spacing w:before="0" w:beforeAutospacing="0" w:after="0" w:afterAutospacing="0"/>
        <w:ind w:firstLine="606"/>
        <w:jc w:val="both"/>
        <w:rPr>
          <w:b/>
          <w:color w:val="000000"/>
        </w:rPr>
      </w:pPr>
      <w:r w:rsidRPr="00FB7443">
        <w:rPr>
          <w:b/>
          <w:color w:val="000000"/>
        </w:rPr>
        <w:t>Анализ образцов масок (маски-герои)</w:t>
      </w:r>
      <w:r>
        <w:rPr>
          <w:b/>
          <w:color w:val="000000"/>
        </w:rPr>
        <w:t xml:space="preserve"> по схеме:</w:t>
      </w:r>
    </w:p>
    <w:p w:rsidR="00F87EA8" w:rsidRPr="00592790" w:rsidRDefault="00F87EA8" w:rsidP="00F87EA8">
      <w:pPr>
        <w:pStyle w:val="a3"/>
        <w:shd w:val="clear" w:color="auto" w:fill="FFFFFF"/>
        <w:spacing w:before="0" w:beforeAutospacing="0" w:after="0" w:afterAutospacing="0"/>
        <w:ind w:firstLine="606"/>
        <w:jc w:val="both"/>
        <w:rPr>
          <w:i/>
          <w:color w:val="000000"/>
        </w:rPr>
      </w:pPr>
      <w:r w:rsidRPr="00592790">
        <w:rPr>
          <w:i/>
          <w:color w:val="000000"/>
        </w:rPr>
        <w:t>1) Материал</w:t>
      </w:r>
    </w:p>
    <w:p w:rsidR="00F87EA8" w:rsidRPr="00592790" w:rsidRDefault="00F87EA8" w:rsidP="00F87EA8">
      <w:pPr>
        <w:pStyle w:val="a3"/>
        <w:shd w:val="clear" w:color="auto" w:fill="FFFFFF"/>
        <w:spacing w:before="0" w:beforeAutospacing="0" w:after="0" w:afterAutospacing="0"/>
        <w:ind w:firstLine="606"/>
        <w:jc w:val="both"/>
        <w:rPr>
          <w:i/>
          <w:color w:val="000000"/>
        </w:rPr>
      </w:pPr>
      <w:r w:rsidRPr="00592790">
        <w:rPr>
          <w:i/>
          <w:color w:val="000000"/>
        </w:rPr>
        <w:t>2) Форма</w:t>
      </w:r>
    </w:p>
    <w:p w:rsidR="00F87EA8" w:rsidRPr="00592790" w:rsidRDefault="00F87EA8" w:rsidP="00F87EA8">
      <w:pPr>
        <w:pStyle w:val="a3"/>
        <w:shd w:val="clear" w:color="auto" w:fill="FFFFFF"/>
        <w:spacing w:before="0" w:beforeAutospacing="0" w:after="0" w:afterAutospacing="0"/>
        <w:ind w:firstLine="606"/>
        <w:jc w:val="both"/>
        <w:rPr>
          <w:i/>
          <w:color w:val="000000"/>
        </w:rPr>
      </w:pPr>
      <w:r w:rsidRPr="00592790">
        <w:rPr>
          <w:i/>
          <w:color w:val="000000"/>
        </w:rPr>
        <w:t>3) Цвет</w:t>
      </w:r>
    </w:p>
    <w:p w:rsidR="00F87EA8" w:rsidRPr="00592790" w:rsidRDefault="00F87EA8" w:rsidP="00F87EA8">
      <w:pPr>
        <w:pStyle w:val="a3"/>
        <w:shd w:val="clear" w:color="auto" w:fill="FFFFFF"/>
        <w:spacing w:before="0" w:beforeAutospacing="0" w:after="0" w:afterAutospacing="0"/>
        <w:ind w:firstLine="606"/>
        <w:jc w:val="both"/>
        <w:rPr>
          <w:i/>
          <w:color w:val="000000"/>
        </w:rPr>
      </w:pPr>
      <w:r w:rsidRPr="00592790">
        <w:rPr>
          <w:i/>
          <w:color w:val="000000"/>
        </w:rPr>
        <w:t>4) Герой</w:t>
      </w:r>
    </w:p>
    <w:p w:rsidR="00F87EA8" w:rsidRPr="00592790" w:rsidRDefault="00F87EA8" w:rsidP="00F87EA8">
      <w:pPr>
        <w:pStyle w:val="a3"/>
        <w:shd w:val="clear" w:color="auto" w:fill="FFFFFF"/>
        <w:spacing w:before="0" w:beforeAutospacing="0" w:after="0" w:afterAutospacing="0"/>
        <w:ind w:firstLine="606"/>
        <w:jc w:val="both"/>
        <w:rPr>
          <w:i/>
          <w:color w:val="000000"/>
        </w:rPr>
      </w:pPr>
      <w:r w:rsidRPr="00592790">
        <w:rPr>
          <w:i/>
          <w:color w:val="000000"/>
        </w:rPr>
        <w:t>5) Что помогает понять, какой это герой?</w:t>
      </w:r>
    </w:p>
    <w:p w:rsidR="00F87EA8" w:rsidRDefault="00F87EA8" w:rsidP="00F87EA8">
      <w:pPr>
        <w:pStyle w:val="a3"/>
        <w:shd w:val="clear" w:color="auto" w:fill="FFFFFF"/>
        <w:spacing w:before="0" w:beforeAutospacing="0" w:after="0" w:afterAutospacing="0"/>
        <w:ind w:firstLine="606"/>
        <w:jc w:val="both"/>
        <w:rPr>
          <w:i/>
          <w:color w:val="000000"/>
        </w:rPr>
      </w:pPr>
      <w:r w:rsidRPr="00F87EA8">
        <w:rPr>
          <w:color w:val="000000"/>
        </w:rPr>
        <w:t>Представители каждой группы описывают маску по плану</w:t>
      </w:r>
      <w:r w:rsidRPr="00894047">
        <w:rPr>
          <w:i/>
          <w:color w:val="000000"/>
        </w:rPr>
        <w:t xml:space="preserve"> (схема-помощница).</w:t>
      </w:r>
    </w:p>
    <w:p w:rsidR="00F87EA8" w:rsidRDefault="00F87EA8" w:rsidP="00F87EA8">
      <w:pPr>
        <w:pStyle w:val="a3"/>
        <w:shd w:val="clear" w:color="auto" w:fill="FFFFFF"/>
        <w:spacing w:before="0" w:beforeAutospacing="0" w:after="0" w:afterAutospacing="0"/>
        <w:ind w:firstLine="606"/>
        <w:jc w:val="both"/>
        <w:rPr>
          <w:i/>
          <w:color w:val="000000"/>
        </w:rPr>
      </w:pPr>
    </w:p>
    <w:p w:rsidR="00324FBB" w:rsidRDefault="00F87EA8" w:rsidP="00F87EA8">
      <w:pPr>
        <w:pStyle w:val="a3"/>
        <w:shd w:val="clear" w:color="auto" w:fill="FFFFFF"/>
        <w:spacing w:before="0" w:beforeAutospacing="0" w:after="0" w:afterAutospacing="0"/>
        <w:ind w:firstLine="606"/>
        <w:jc w:val="both"/>
      </w:pPr>
      <w:r w:rsidRPr="00F87EA8">
        <w:rPr>
          <w:b/>
          <w:color w:val="000000"/>
        </w:rPr>
        <w:t>Итог:</w:t>
      </w:r>
      <w:r w:rsidRPr="00F87EA8">
        <w:rPr>
          <w:color w:val="000000"/>
        </w:rPr>
        <w:t xml:space="preserve"> </w:t>
      </w:r>
      <w:r w:rsidR="00324FBB" w:rsidRPr="00A90039">
        <w:t xml:space="preserve">Сегодня система дополнительного образования детей </w:t>
      </w:r>
      <w:proofErr w:type="gramStart"/>
      <w:r w:rsidR="00324FBB" w:rsidRPr="00A90039">
        <w:t>вс</w:t>
      </w:r>
      <w:proofErr w:type="gramEnd"/>
      <w:r w:rsidR="00324FBB" w:rsidRPr="00A90039">
        <w:t>ѐ более явственно обнаруживает свои сильные стороны. Это и разнообразие образовательных программ, отвечающих запросам различных категорий детей, реальная возможность получить персонифицированное образование, и поистине безграничные ресурсы мотивации ребѐнка на творчество, воспитания его в гуманистическом духе.</w:t>
      </w:r>
    </w:p>
    <w:p w:rsidR="00F87EA8" w:rsidRDefault="00F87EA8" w:rsidP="00324FBB">
      <w:pPr>
        <w:ind w:firstLine="606"/>
        <w:rPr>
          <w:rFonts w:ascii="Times New Roman" w:hAnsi="Times New Roman" w:cs="Times New Roman"/>
        </w:rPr>
      </w:pPr>
    </w:p>
    <w:p w:rsidR="00324FBB" w:rsidRDefault="00324FBB" w:rsidP="00324FBB">
      <w:pPr>
        <w:ind w:firstLine="606"/>
        <w:rPr>
          <w:rFonts w:ascii="Times New Roman" w:hAnsi="Times New Roman" w:cs="Times New Roman"/>
        </w:rPr>
      </w:pPr>
      <w:r w:rsidRPr="00A90039">
        <w:rPr>
          <w:rFonts w:ascii="Times New Roman" w:hAnsi="Times New Roman" w:cs="Times New Roman"/>
        </w:rPr>
        <w:t xml:space="preserve"> Дополнительное образование в силу своей специфики является наиболее эффективной сферой для развития личности, еѐ задатков и способностей, так как позволяет осуществлять «воспитание без назидания», через творческую деятельность детей, включенных в разнообразные занятия по интересам. </w:t>
      </w:r>
    </w:p>
    <w:p w:rsidR="00324FBB" w:rsidRPr="00A90039" w:rsidRDefault="00324FBB" w:rsidP="00324FBB">
      <w:pPr>
        <w:ind w:firstLine="606"/>
        <w:rPr>
          <w:rFonts w:ascii="Times New Roman" w:hAnsi="Times New Roman" w:cs="Times New Roman"/>
          <w:b/>
        </w:rPr>
      </w:pPr>
      <w:r w:rsidRPr="00A90039">
        <w:rPr>
          <w:rFonts w:ascii="Times New Roman" w:hAnsi="Times New Roman" w:cs="Times New Roman"/>
        </w:rPr>
        <w:t>Именно дополнительное образование позволяет реализовать личностную функцию образования и является неотъемлемой частью воспитательной системы, не только предоставляя детям свободу выбора деятельности и делая досуг более содержательным, но и помогает им в социальном и профессиональном самоопределении.</w:t>
      </w:r>
    </w:p>
    <w:p w:rsidR="00324FBB" w:rsidRPr="00A81D8A" w:rsidRDefault="00324FBB" w:rsidP="00A90039">
      <w:pPr>
        <w:pStyle w:val="2"/>
        <w:ind w:firstLine="606"/>
        <w:jc w:val="both"/>
        <w:rPr>
          <w:sz w:val="24"/>
          <w:szCs w:val="24"/>
        </w:rPr>
      </w:pPr>
    </w:p>
    <w:sectPr w:rsidR="00324FBB" w:rsidRPr="00A81D8A" w:rsidSect="0054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3377513"/>
      <w:docPartObj>
        <w:docPartGallery w:val="Page Numbers (Bottom of Page)"/>
        <w:docPartUnique/>
      </w:docPartObj>
    </w:sdtPr>
    <w:sdtEndPr/>
    <w:sdtContent>
      <w:p w:rsidR="002647F6" w:rsidRDefault="00F87EA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647F6" w:rsidRDefault="00F87EA8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5D4A"/>
    <w:multiLevelType w:val="hybridMultilevel"/>
    <w:tmpl w:val="47E23BF4"/>
    <w:lvl w:ilvl="0" w:tplc="1CE49E70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DA79EE">
      <w:start w:val="1"/>
      <w:numFmt w:val="decimal"/>
      <w:lvlText w:val="%3.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3" w:tplc="7F101ABE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039"/>
    <w:rsid w:val="0016719D"/>
    <w:rsid w:val="001B71AA"/>
    <w:rsid w:val="00324FBB"/>
    <w:rsid w:val="00541163"/>
    <w:rsid w:val="00A90039"/>
    <w:rsid w:val="00C7078C"/>
    <w:rsid w:val="00F8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A900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900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900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90039"/>
  </w:style>
  <w:style w:type="paragraph" w:styleId="a3">
    <w:name w:val="Normal (Web)"/>
    <w:basedOn w:val="a"/>
    <w:uiPriority w:val="99"/>
    <w:unhideWhenUsed/>
    <w:rsid w:val="001B7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71AA"/>
  </w:style>
  <w:style w:type="paragraph" w:styleId="a4">
    <w:name w:val="footer"/>
    <w:basedOn w:val="a"/>
    <w:link w:val="a5"/>
    <w:uiPriority w:val="99"/>
    <w:unhideWhenUsed/>
    <w:rsid w:val="001B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B71AA"/>
  </w:style>
  <w:style w:type="paragraph" w:styleId="a6">
    <w:name w:val="Balloon Text"/>
    <w:basedOn w:val="a"/>
    <w:link w:val="a7"/>
    <w:uiPriority w:val="99"/>
    <w:semiHidden/>
    <w:unhideWhenUsed/>
    <w:rsid w:val="001B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1A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87E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2017-02-16T11:14:00Z</dcterms:created>
  <dcterms:modified xsi:type="dcterms:W3CDTF">2017-02-16T13:00:00Z</dcterms:modified>
</cp:coreProperties>
</file>