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D8C" w:rsidRDefault="00BE4D8C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Fonts w:eastAsia="Arial" w:cs="Arial"/>
          <w:noProof/>
          <w:color w:val="000000"/>
          <w:sz w:val="26"/>
          <w:szCs w:val="26"/>
          <w:lang w:eastAsia="ru-RU" w:bidi="ar-SA"/>
        </w:rPr>
        <w:drawing>
          <wp:inline distT="0" distB="0" distL="0" distR="0">
            <wp:extent cx="6120130" cy="8412370"/>
            <wp:effectExtent l="19050" t="0" r="0" b="0"/>
            <wp:docPr id="1" name="Рисунок 1" descr="C:\Users\Приемная_2\Desktop\порядок возникновения изменения прекращения образовательных отноше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рядок возникновения изменения прекращения образовательных отношений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8C" w:rsidRDefault="00BE4D8C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</w:p>
    <w:p w:rsidR="00BE4D8C" w:rsidRDefault="00BE4D8C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</w:p>
    <w:p w:rsidR="00BE4D8C" w:rsidRDefault="00BE4D8C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</w:p>
    <w:p w:rsidR="00BE4D8C" w:rsidRDefault="00BE4D8C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2.5. В договоре об образовании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2.6. Договор об образовании не может содержать условия, которые ограничивают права лиц, имеющих право на получение образования определенного уровня и направленности, подавших заявления о приеме на обучение (далее - поступающие), и учащихся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учащихся или снижающие уровень предоставления им гарантий, включены в договор об образовании, такие условия не подлежат применению.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2.7. Примерная форма договора об образовании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33294" w:rsidRDefault="00333294">
      <w:pPr>
        <w:shd w:val="clear" w:color="auto" w:fill="FFFFFF"/>
        <w:autoSpaceDE w:val="0"/>
        <w:spacing w:before="170"/>
        <w:jc w:val="center"/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</w:pPr>
      <w:r>
        <w:rPr>
          <w:rStyle w:val="WW-Absatz-Standardschriftart11111"/>
          <w:rFonts w:eastAsia="Arial" w:cs="Arial"/>
          <w:b/>
          <w:bCs/>
          <w:color w:val="000000"/>
          <w:sz w:val="26"/>
          <w:szCs w:val="26"/>
        </w:rPr>
        <w:t xml:space="preserve">3. Порядок </w:t>
      </w:r>
      <w:r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>оформления изменения образовательных отношений между О</w:t>
      </w:r>
      <w:r w:rsidR="00972AC7"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 xml:space="preserve"> </w:t>
      </w:r>
      <w:r>
        <w:rPr>
          <w:rStyle w:val="WW-Absatz-Standardschriftart11111"/>
          <w:rFonts w:eastAsia="Calibri" w:cs="Arial"/>
          <w:b/>
          <w:bCs/>
          <w:color w:val="000000"/>
          <w:sz w:val="26"/>
          <w:szCs w:val="26"/>
        </w:rPr>
        <w:t xml:space="preserve">и </w:t>
      </w:r>
      <w:r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>родителями (законными представителями) несовершеннолетних учащихся, совершеннолетними учащимися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3.1. Образовательные отношения изменяются в случае изменения условий получения учащимся образования по конкретно</w:t>
      </w:r>
      <w:r w:rsidR="00E243A0">
        <w:rPr>
          <w:rStyle w:val="WW-Absatz-Standardschriftart11"/>
          <w:rFonts w:eastAsia="Arial" w:cs="Arial"/>
          <w:color w:val="000000"/>
          <w:sz w:val="26"/>
          <w:szCs w:val="26"/>
        </w:rPr>
        <w:t>й образовательной программе, пов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лекшего за собой изменение взаимных прав и обязанностей родителей (законных представителей) несовершеннолетних учащихся, совершеннолетних учащихся и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.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3.2. Образовательные отношения могут быть изменены как по инициативе родителей (законных представителей) несовершеннолетних учащихся, совершеннолетних учащихся по их заявлению в письменной форме, так и по инициативе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.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3.3. Основанием для изменения образовательных отношений является приказ директора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 о внесении соответствующих изменений в договор об образовании.</w:t>
      </w:r>
    </w:p>
    <w:p w:rsidR="00972AC7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3.4. Права и обязанности родителей (законных представителей) несовершеннолетних учащихся, совершеннолетних учащихся, предусмотренные законодательством об образовании и локальными нормативными актами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, изменяются </w:t>
      </w:r>
      <w:proofErr w:type="gramStart"/>
      <w:r>
        <w:rPr>
          <w:rStyle w:val="WW-Absatz-Standardschriftart11"/>
          <w:rFonts w:eastAsia="Arial" w:cs="Arial"/>
          <w:color w:val="000000"/>
          <w:sz w:val="26"/>
          <w:szCs w:val="26"/>
        </w:rPr>
        <w:t>с даты издания</w:t>
      </w:r>
      <w:proofErr w:type="gramEnd"/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 приказа директора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 или с указанной в нем даты.</w:t>
      </w:r>
    </w:p>
    <w:p w:rsidR="00333294" w:rsidRDefault="00333294">
      <w:pPr>
        <w:shd w:val="clear" w:color="auto" w:fill="FFFFFF"/>
        <w:autoSpaceDE w:val="0"/>
        <w:spacing w:before="170"/>
        <w:jc w:val="center"/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</w:pPr>
      <w:r>
        <w:rPr>
          <w:rStyle w:val="WW-Absatz-Standardschriftart11111"/>
          <w:rFonts w:eastAsia="Arial" w:cs="Arial"/>
          <w:b/>
          <w:bCs/>
          <w:color w:val="000000"/>
          <w:sz w:val="26"/>
          <w:szCs w:val="26"/>
        </w:rPr>
        <w:t xml:space="preserve">4. Порядок </w:t>
      </w:r>
      <w:r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>оформления прекращения образовательных отношений между О</w:t>
      </w:r>
      <w:r w:rsidR="00972AC7"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 xml:space="preserve"> </w:t>
      </w:r>
      <w:r>
        <w:rPr>
          <w:rStyle w:val="WW-Absatz-Standardschriftart11111"/>
          <w:rFonts w:eastAsia="Calibri" w:cs="Arial"/>
          <w:b/>
          <w:bCs/>
          <w:color w:val="000000"/>
          <w:sz w:val="26"/>
          <w:szCs w:val="26"/>
        </w:rPr>
        <w:t xml:space="preserve">и </w:t>
      </w:r>
      <w:r>
        <w:rPr>
          <w:rStyle w:val="WW-Absatz-Standardschriftart11"/>
          <w:rFonts w:eastAsia="Arial" w:cs="Arial"/>
          <w:b/>
          <w:bCs/>
          <w:color w:val="000000"/>
          <w:sz w:val="26"/>
          <w:szCs w:val="26"/>
        </w:rPr>
        <w:t>родителями (законными представителями) несовершеннолетних учащихся, совершеннолетними учащимися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4.1. Образовательные отношения прекращаются в связи с отчислением учащихся из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:</w:t>
      </w:r>
    </w:p>
    <w:p w:rsidR="00BE4D8C" w:rsidRDefault="00BE4D8C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</w:p>
    <w:p w:rsidR="00333294" w:rsidRDefault="00333294" w:rsidP="00E243A0">
      <w:pPr>
        <w:numPr>
          <w:ilvl w:val="0"/>
          <w:numId w:val="1"/>
        </w:num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lastRenderedPageBreak/>
        <w:t>в связи с получением основного общего или среднего общего образования (завершением обучения);</w:t>
      </w:r>
    </w:p>
    <w:p w:rsidR="00333294" w:rsidRDefault="00333294" w:rsidP="00E243A0">
      <w:pPr>
        <w:numPr>
          <w:ilvl w:val="0"/>
          <w:numId w:val="1"/>
        </w:num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по инициативе совершеннолетнего учащегося или родителей (законных представителей) несовершеннолетнего учащегося;</w:t>
      </w:r>
    </w:p>
    <w:p w:rsidR="00333294" w:rsidRDefault="00333294" w:rsidP="00E243A0">
      <w:pPr>
        <w:numPr>
          <w:ilvl w:val="0"/>
          <w:numId w:val="1"/>
        </w:num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по инициативе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 в случае применения к учащемуся, достигшему возраста пятнадцати лет, отчисления как меры дисциплинарного взыскания;</w:t>
      </w:r>
    </w:p>
    <w:p w:rsidR="00333294" w:rsidRDefault="00333294" w:rsidP="00E243A0">
      <w:pPr>
        <w:numPr>
          <w:ilvl w:val="0"/>
          <w:numId w:val="1"/>
        </w:num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по обстоятельствам, не зависящим от воли совершеннолетнего учащегося или родителей (законных представителей) несовершеннолетнего учащегося и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, в том числе ее ликвидации.</w:t>
      </w:r>
    </w:p>
    <w:p w:rsidR="00333294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Arial" w:cs="Arial"/>
          <w:color w:val="000000"/>
          <w:sz w:val="26"/>
          <w:szCs w:val="26"/>
        </w:rPr>
      </w:pPr>
      <w:r>
        <w:rPr>
          <w:rStyle w:val="WW-Absatz-Standardschriftart11"/>
          <w:rFonts w:eastAsia="Arial" w:cs="Arial"/>
          <w:color w:val="000000"/>
          <w:sz w:val="26"/>
          <w:szCs w:val="26"/>
        </w:rPr>
        <w:t>4.2. Основанием прекращения образовательных отношений между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 </w:t>
      </w:r>
      <w:r>
        <w:rPr>
          <w:rStyle w:val="WW-Absatz-Standardschriftart11111"/>
          <w:rFonts w:eastAsia="Calibri" w:cs="Arial"/>
          <w:color w:val="000000"/>
          <w:sz w:val="26"/>
          <w:szCs w:val="26"/>
        </w:rPr>
        <w:t xml:space="preserve">и 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родителями (законными представителями) несовершеннолетних учащихся, совершеннолетними учащимися является приказ директора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 xml:space="preserve"> об отчислении учащегося из О</w:t>
      </w:r>
      <w:r w:rsidR="00972AC7">
        <w:rPr>
          <w:rStyle w:val="WW-Absatz-Standardschriftart11"/>
          <w:rFonts w:eastAsia="Arial" w:cs="Arial"/>
          <w:color w:val="000000"/>
          <w:sz w:val="26"/>
          <w:szCs w:val="26"/>
        </w:rPr>
        <w:t>У</w:t>
      </w:r>
      <w:r>
        <w:rPr>
          <w:rStyle w:val="WW-Absatz-Standardschriftart11"/>
          <w:rFonts w:eastAsia="Arial" w:cs="Arial"/>
          <w:color w:val="000000"/>
          <w:sz w:val="26"/>
          <w:szCs w:val="26"/>
        </w:rPr>
        <w:t>.</w:t>
      </w:r>
    </w:p>
    <w:p w:rsidR="00333294" w:rsidRDefault="00333294" w:rsidP="00E243A0">
      <w:pPr>
        <w:autoSpaceDE w:val="0"/>
        <w:spacing w:before="120" w:line="288" w:lineRule="auto"/>
        <w:ind w:firstLine="567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4.3. </w:t>
      </w:r>
      <w:proofErr w:type="gramStart"/>
      <w:r>
        <w:rPr>
          <w:rFonts w:eastAsia="Times New Roman" w:cs="Times New Roman"/>
          <w:sz w:val="26"/>
          <w:szCs w:val="26"/>
        </w:rPr>
        <w:t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О</w:t>
      </w:r>
      <w:r w:rsidR="00972AC7">
        <w:rPr>
          <w:rFonts w:eastAsia="Times New Roman" w:cs="Times New Roman"/>
          <w:sz w:val="26"/>
          <w:szCs w:val="26"/>
        </w:rPr>
        <w:t>У</w:t>
      </w:r>
      <w:r>
        <w:rPr>
          <w:rFonts w:eastAsia="Times New Roman" w:cs="Times New Roman"/>
          <w:sz w:val="26"/>
          <w:szCs w:val="26"/>
        </w:rPr>
        <w:t xml:space="preserve"> оказывает отрицательное влияние на других учащихся, нарушает их права и права работников, а также нормальное функционирование О</w:t>
      </w:r>
      <w:r w:rsidR="00972AC7">
        <w:rPr>
          <w:rFonts w:eastAsia="Times New Roman" w:cs="Times New Roman"/>
          <w:sz w:val="26"/>
          <w:szCs w:val="26"/>
        </w:rPr>
        <w:t>У</w:t>
      </w:r>
      <w:r>
        <w:rPr>
          <w:rFonts w:eastAsia="Times New Roman" w:cs="Times New Roman"/>
          <w:sz w:val="26"/>
          <w:szCs w:val="26"/>
        </w:rPr>
        <w:t>.</w:t>
      </w:r>
      <w:proofErr w:type="gramEnd"/>
    </w:p>
    <w:p w:rsidR="00333294" w:rsidRDefault="00333294" w:rsidP="00E243A0">
      <w:pPr>
        <w:autoSpaceDE w:val="0"/>
        <w:spacing w:before="120" w:line="288" w:lineRule="auto"/>
        <w:ind w:firstLine="567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046A50" w:rsidRDefault="00333294" w:rsidP="00972AC7">
      <w:pPr>
        <w:autoSpaceDE w:val="0"/>
        <w:spacing w:before="120" w:line="288" w:lineRule="auto"/>
        <w:ind w:firstLine="567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4.4.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40AEC" w:rsidRDefault="00333294" w:rsidP="00E243A0">
      <w:pPr>
        <w:shd w:val="clear" w:color="auto" w:fill="FFFFFF"/>
        <w:autoSpaceDE w:val="0"/>
        <w:spacing w:before="120" w:line="288" w:lineRule="auto"/>
        <w:jc w:val="both"/>
        <w:rPr>
          <w:rStyle w:val="WW-Absatz-Standardschriftart11"/>
          <w:rFonts w:eastAsia="Times New Roman" w:cs="Times New Roman"/>
          <w:color w:val="000000"/>
          <w:sz w:val="26"/>
          <w:szCs w:val="26"/>
        </w:rPr>
      </w:pPr>
      <w:r>
        <w:rPr>
          <w:rStyle w:val="WW-Absatz-Standardschriftart11"/>
          <w:rFonts w:eastAsia="Times New Roman" w:cs="Times New Roman"/>
          <w:color w:val="000000"/>
          <w:sz w:val="26"/>
          <w:szCs w:val="26"/>
        </w:rPr>
        <w:t xml:space="preserve">4.5. Организация обязана незамедлительно проинформировать департамент образования </w:t>
      </w:r>
      <w:r w:rsidR="00972AC7">
        <w:rPr>
          <w:rStyle w:val="WW-Absatz-Standardschriftart11"/>
          <w:rFonts w:eastAsia="Times New Roman" w:cs="Times New Roman"/>
          <w:color w:val="000000"/>
          <w:sz w:val="26"/>
          <w:szCs w:val="26"/>
        </w:rPr>
        <w:t>Администрации муниципального образования</w:t>
      </w:r>
      <w:r>
        <w:rPr>
          <w:rStyle w:val="WW-Absatz-Standardschriftart11"/>
          <w:rFonts w:eastAsia="Times New Roman" w:cs="Times New Roman"/>
          <w:color w:val="000000"/>
          <w:sz w:val="26"/>
          <w:szCs w:val="26"/>
        </w:rPr>
        <w:t xml:space="preserve"> </w:t>
      </w:r>
      <w:r w:rsidR="00972AC7">
        <w:rPr>
          <w:rStyle w:val="WW-Absatz-Standardschriftart11"/>
          <w:rFonts w:eastAsia="Times New Roman" w:cs="Times New Roman"/>
          <w:color w:val="000000"/>
          <w:sz w:val="26"/>
          <w:szCs w:val="26"/>
        </w:rPr>
        <w:t>«Город Архангельск»</w:t>
      </w:r>
      <w:r>
        <w:rPr>
          <w:rStyle w:val="WW-Absatz-Standardschriftart11"/>
          <w:rFonts w:eastAsia="Times New Roman" w:cs="Times New Roman"/>
          <w:color w:val="000000"/>
          <w:sz w:val="26"/>
          <w:szCs w:val="26"/>
        </w:rPr>
        <w:t xml:space="preserve"> об отчислении несовершеннолетнего учащегося в качестве меры дисциплинарного взыскания.</w:t>
      </w:r>
    </w:p>
    <w:p w:rsidR="00640AEC" w:rsidRPr="00640AEC" w:rsidRDefault="00640AEC" w:rsidP="00640AEC">
      <w:pPr>
        <w:rPr>
          <w:rFonts w:eastAsia="Times New Roman" w:cs="Times New Roman"/>
          <w:sz w:val="26"/>
          <w:szCs w:val="26"/>
        </w:rPr>
      </w:pPr>
    </w:p>
    <w:p w:rsidR="00046A50" w:rsidRDefault="00046A50" w:rsidP="00046A50">
      <w:pPr>
        <w:widowControl/>
        <w:tabs>
          <w:tab w:val="left" w:pos="900"/>
        </w:tabs>
        <w:ind w:left="567" w:hanging="27"/>
        <w:jc w:val="both"/>
        <w:rPr>
          <w:rFonts w:cs="Times New Roman"/>
          <w:sz w:val="24"/>
        </w:rPr>
      </w:pPr>
    </w:p>
    <w:p w:rsidR="00046A50" w:rsidRPr="00046A50" w:rsidRDefault="00046A50" w:rsidP="00972AC7">
      <w:pPr>
        <w:tabs>
          <w:tab w:val="left" w:pos="6732"/>
        </w:tabs>
        <w:ind w:firstLine="540"/>
        <w:jc w:val="both"/>
        <w:rPr>
          <w:i/>
          <w:sz w:val="24"/>
        </w:rPr>
      </w:pPr>
      <w:r w:rsidRPr="00046A50">
        <w:rPr>
          <w:i/>
          <w:sz w:val="24"/>
        </w:rPr>
        <w:t>Порядок принят с учетом мнения совета учащихся (протокол № 6 от 14.05.2014) совета родителей (законных представителей) учащихся Гимназии (протокол № 3 от  09.04.2014) и профсоюзного комитета МБОУ Гимназия № 3 (протокол от 09.04.14 г. № 12).</w:t>
      </w:r>
    </w:p>
    <w:p w:rsidR="00333294" w:rsidRPr="00046A50" w:rsidRDefault="00333294" w:rsidP="00972AC7">
      <w:pPr>
        <w:ind w:firstLine="540"/>
        <w:rPr>
          <w:rFonts w:eastAsia="Times New Roman" w:cs="Times New Roman"/>
          <w:sz w:val="24"/>
        </w:rPr>
      </w:pPr>
    </w:p>
    <w:sectPr w:rsidR="00333294" w:rsidRPr="00046A50" w:rsidSect="00972AC7">
      <w:pgSz w:w="11906" w:h="16838"/>
      <w:pgMar w:top="567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514F2"/>
    <w:multiLevelType w:val="hybridMultilevel"/>
    <w:tmpl w:val="880CB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E243A0"/>
    <w:rsid w:val="00046A50"/>
    <w:rsid w:val="001816F1"/>
    <w:rsid w:val="00300ED2"/>
    <w:rsid w:val="00333294"/>
    <w:rsid w:val="00640AEC"/>
    <w:rsid w:val="00690635"/>
    <w:rsid w:val="007C1EA6"/>
    <w:rsid w:val="00972AC7"/>
    <w:rsid w:val="00AC5895"/>
    <w:rsid w:val="00BB5BB8"/>
    <w:rsid w:val="00BD2285"/>
    <w:rsid w:val="00BE4D8C"/>
    <w:rsid w:val="00DC1C59"/>
    <w:rsid w:val="00E2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6F1"/>
    <w:pPr>
      <w:widowControl w:val="0"/>
      <w:suppressAutoHyphens/>
    </w:pPr>
    <w:rPr>
      <w:rFonts w:eastAsia="SimSun" w:cs="Mangal"/>
      <w:kern w:val="1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-Absatz-Standardschriftart11">
    <w:name w:val="WW-Absatz-Standardschriftart11"/>
    <w:rsid w:val="001816F1"/>
  </w:style>
  <w:style w:type="character" w:customStyle="1" w:styleId="WW-Absatz-Standardschriftart11111">
    <w:name w:val="WW-Absatz-Standardschriftart11111"/>
    <w:rsid w:val="001816F1"/>
  </w:style>
  <w:style w:type="character" w:customStyle="1" w:styleId="a3">
    <w:name w:val="Символ нумерации"/>
    <w:rsid w:val="001816F1"/>
  </w:style>
  <w:style w:type="character" w:customStyle="1" w:styleId="a4">
    <w:name w:val="Маркеры списка"/>
    <w:rsid w:val="001816F1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1816F1"/>
    <w:pPr>
      <w:keepNext/>
      <w:spacing w:before="240" w:after="120"/>
    </w:pPr>
    <w:rPr>
      <w:sz w:val="28"/>
      <w:szCs w:val="28"/>
    </w:rPr>
  </w:style>
  <w:style w:type="paragraph" w:styleId="a6">
    <w:name w:val="Body Text"/>
    <w:basedOn w:val="a"/>
    <w:rsid w:val="001816F1"/>
    <w:pPr>
      <w:spacing w:after="120"/>
    </w:pPr>
  </w:style>
  <w:style w:type="paragraph" w:styleId="a7">
    <w:name w:val="List"/>
    <w:basedOn w:val="a6"/>
    <w:rsid w:val="001816F1"/>
  </w:style>
  <w:style w:type="paragraph" w:customStyle="1" w:styleId="1">
    <w:name w:val="Название1"/>
    <w:basedOn w:val="a"/>
    <w:rsid w:val="001816F1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1816F1"/>
    <w:pPr>
      <w:suppressLineNumbers/>
    </w:pPr>
  </w:style>
  <w:style w:type="paragraph" w:styleId="a8">
    <w:name w:val="List Paragraph"/>
    <w:basedOn w:val="a"/>
    <w:qFormat/>
    <w:rsid w:val="001816F1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BE4D8C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BE4D8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3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Школа25</Company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cp:lastPrinted>2014-10-20T13:39:00Z</cp:lastPrinted>
  <dcterms:created xsi:type="dcterms:W3CDTF">2016-01-29T10:38:00Z</dcterms:created>
  <dcterms:modified xsi:type="dcterms:W3CDTF">2016-01-29T10:38:00Z</dcterms:modified>
</cp:coreProperties>
</file>