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2" w:rsidRPr="00A82EA2" w:rsidRDefault="00A93CD2" w:rsidP="00A82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EA2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 (законные представители) </w:t>
      </w:r>
      <w:proofErr w:type="gramStart"/>
      <w:r w:rsidRPr="00A82EA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82EA2">
        <w:rPr>
          <w:rFonts w:ascii="Times New Roman" w:hAnsi="Times New Roman" w:cs="Times New Roman"/>
          <w:b/>
          <w:bCs/>
          <w:sz w:val="28"/>
          <w:szCs w:val="28"/>
        </w:rPr>
        <w:t xml:space="preserve"> гимназии!</w:t>
      </w:r>
    </w:p>
    <w:p w:rsidR="00A93CD2" w:rsidRPr="002947A3" w:rsidRDefault="00A93CD2" w:rsidP="006E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 xml:space="preserve">Лыжная подготовка проводится при температурном режиме, определенном нормами Сан </w:t>
      </w:r>
      <w:proofErr w:type="spellStart"/>
      <w:r w:rsidRPr="002947A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2947A3">
        <w:rPr>
          <w:rFonts w:ascii="Times New Roman" w:hAnsi="Times New Roman" w:cs="Times New Roman"/>
          <w:sz w:val="24"/>
          <w:szCs w:val="24"/>
        </w:rPr>
        <w:t xml:space="preserve"> 2.4.2821-10, приложение №7.                                  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Проведение занятий по физической культуре в зимний период 201</w:t>
      </w:r>
      <w:r w:rsidR="007626DD">
        <w:rPr>
          <w:rFonts w:ascii="Times New Roman" w:hAnsi="Times New Roman" w:cs="Times New Roman"/>
          <w:sz w:val="24"/>
          <w:szCs w:val="24"/>
        </w:rPr>
        <w:t>8</w:t>
      </w:r>
      <w:r w:rsidRPr="002947A3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1872"/>
        <w:gridCol w:w="1308"/>
        <w:gridCol w:w="1390"/>
        <w:gridCol w:w="1390"/>
        <w:gridCol w:w="1565"/>
      </w:tblGrid>
      <w:tr w:rsidR="00A93CD2" w:rsidRPr="002947A3">
        <w:tc>
          <w:tcPr>
            <w:tcW w:w="2046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Климатическая зона</w:t>
            </w:r>
          </w:p>
        </w:tc>
        <w:tc>
          <w:tcPr>
            <w:tcW w:w="1872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53" w:type="dxa"/>
            <w:gridSpan w:val="4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воздухе.</w:t>
            </w: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при скорости ветра 5-6 м/сек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при скорости ветра до 10 м/сек</w:t>
            </w:r>
          </w:p>
        </w:tc>
        <w:tc>
          <w:tcPr>
            <w:tcW w:w="1565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A93CD2" w:rsidRPr="002947A3">
        <w:tc>
          <w:tcPr>
            <w:tcW w:w="2046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Северная часть Российской Федерации</w:t>
            </w: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(1-5кл.)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-10-11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-6-7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-3-4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565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(6-7кл.)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565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(8-9кл.)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565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(10-11 </w:t>
            </w:r>
            <w:proofErr w:type="spell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proofErr w:type="gramStart"/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  <w:tc>
          <w:tcPr>
            <w:tcW w:w="1565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CD2" w:rsidRPr="002947A3" w:rsidRDefault="00A93CD2" w:rsidP="006E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2947A3" w:rsidRDefault="00A93CD2" w:rsidP="006E00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При температурном режиме не соответствующем нормам, занятия проводятся в спортивном зале.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При пограничном режиме  в 1-2 градуса (разные данные источников гидрометеорологической  службы) положите обучающимся  лыжную  форму и форму в зал.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proofErr w:type="gramStart"/>
      <w:r w:rsidRPr="002947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47A3">
        <w:rPr>
          <w:rFonts w:ascii="Times New Roman" w:hAnsi="Times New Roman" w:cs="Times New Roman"/>
          <w:sz w:val="24"/>
          <w:szCs w:val="24"/>
        </w:rPr>
        <w:t xml:space="preserve"> второй смены температурный режим определяют по дневной, а не утренней температуре.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 xml:space="preserve">В случае освобождения обучающегося от урока физической культуры (разового, на 1-2 недели после болезни или на всю четверть при наличии определенных заболеваний) он должен присутствовать на начале урока  и известить учителя об освобождении от занятий на лыжах. В этом случае </w:t>
      </w:r>
      <w:r w:rsidRPr="002947A3">
        <w:rPr>
          <w:rFonts w:ascii="Times New Roman" w:hAnsi="Times New Roman" w:cs="Times New Roman"/>
          <w:b/>
          <w:bCs/>
          <w:sz w:val="24"/>
          <w:szCs w:val="24"/>
        </w:rPr>
        <w:t>обучающийся обязан быть в спортивном зале, изучать теоретический материал или получить иное задание от учителя физической культуры.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Default="00A93CD2" w:rsidP="006E003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гимназии</w:t>
      </w:r>
    </w:p>
    <w:p w:rsidR="00A93CD2" w:rsidRPr="002947A3" w:rsidRDefault="00A93CD2" w:rsidP="003A0E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CD2" w:rsidRPr="002947A3" w:rsidRDefault="00A93CD2" w:rsidP="006E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377E1E" w:rsidRDefault="00A93CD2" w:rsidP="006E0036">
      <w:pPr>
        <w:ind w:left="5664" w:firstLine="708"/>
        <w:jc w:val="both"/>
        <w:rPr>
          <w:rFonts w:ascii="Times New Roman" w:hAnsi="Times New Roman" w:cs="Times New Roman"/>
        </w:rPr>
      </w:pPr>
    </w:p>
    <w:sectPr w:rsidR="00A93CD2" w:rsidRPr="00377E1E" w:rsidSect="00CE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C"/>
    <w:rsid w:val="00041227"/>
    <w:rsid w:val="0005506C"/>
    <w:rsid w:val="000924A6"/>
    <w:rsid w:val="000D7BC3"/>
    <w:rsid w:val="001173F8"/>
    <w:rsid w:val="00244A4F"/>
    <w:rsid w:val="00251539"/>
    <w:rsid w:val="00254ADA"/>
    <w:rsid w:val="0028251F"/>
    <w:rsid w:val="002839CA"/>
    <w:rsid w:val="002947A3"/>
    <w:rsid w:val="002B0B3A"/>
    <w:rsid w:val="002F4954"/>
    <w:rsid w:val="00313E45"/>
    <w:rsid w:val="003705E0"/>
    <w:rsid w:val="00377E1E"/>
    <w:rsid w:val="003A0EEB"/>
    <w:rsid w:val="00424CA2"/>
    <w:rsid w:val="00454AED"/>
    <w:rsid w:val="004A03BB"/>
    <w:rsid w:val="004D1323"/>
    <w:rsid w:val="004E6B88"/>
    <w:rsid w:val="00531E1B"/>
    <w:rsid w:val="00543910"/>
    <w:rsid w:val="0056575D"/>
    <w:rsid w:val="00572162"/>
    <w:rsid w:val="00575602"/>
    <w:rsid w:val="005A4D1F"/>
    <w:rsid w:val="005D16C7"/>
    <w:rsid w:val="00625D0C"/>
    <w:rsid w:val="006844EC"/>
    <w:rsid w:val="006E0036"/>
    <w:rsid w:val="007356BA"/>
    <w:rsid w:val="007626DD"/>
    <w:rsid w:val="00786A6D"/>
    <w:rsid w:val="007F081B"/>
    <w:rsid w:val="00834B13"/>
    <w:rsid w:val="00850EA9"/>
    <w:rsid w:val="008669F4"/>
    <w:rsid w:val="00867351"/>
    <w:rsid w:val="008932F6"/>
    <w:rsid w:val="008C133C"/>
    <w:rsid w:val="0096473D"/>
    <w:rsid w:val="009A63E8"/>
    <w:rsid w:val="009A6B2C"/>
    <w:rsid w:val="009B3F06"/>
    <w:rsid w:val="009C710C"/>
    <w:rsid w:val="009F117A"/>
    <w:rsid w:val="00A04A73"/>
    <w:rsid w:val="00A118DE"/>
    <w:rsid w:val="00A7465F"/>
    <w:rsid w:val="00A82EA2"/>
    <w:rsid w:val="00A93CD2"/>
    <w:rsid w:val="00AC089B"/>
    <w:rsid w:val="00B06073"/>
    <w:rsid w:val="00B24E67"/>
    <w:rsid w:val="00B32332"/>
    <w:rsid w:val="00B51E8D"/>
    <w:rsid w:val="00C61C27"/>
    <w:rsid w:val="00CD181F"/>
    <w:rsid w:val="00CE73C8"/>
    <w:rsid w:val="00CF661A"/>
    <w:rsid w:val="00D31801"/>
    <w:rsid w:val="00D33455"/>
    <w:rsid w:val="00D47DC5"/>
    <w:rsid w:val="00D52A60"/>
    <w:rsid w:val="00D877ED"/>
    <w:rsid w:val="00DC25FC"/>
    <w:rsid w:val="00DD3DAC"/>
    <w:rsid w:val="00E00CEB"/>
    <w:rsid w:val="00E853CF"/>
    <w:rsid w:val="00F27B39"/>
    <w:rsid w:val="00F472E2"/>
    <w:rsid w:val="00F679F8"/>
    <w:rsid w:val="00F97A69"/>
    <w:rsid w:val="00FB4FEC"/>
    <w:rsid w:val="00FB662F"/>
    <w:rsid w:val="00FE2668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E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E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(законные представители) обучающихся гимназии</vt:lpstr>
    </vt:vector>
  </TitlesOfParts>
  <Company>Гимназия №3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 обучающихся гимназии</dc:title>
  <dc:creator>user</dc:creator>
  <cp:lastModifiedBy>Кузнецова Валерия Викторовна</cp:lastModifiedBy>
  <cp:revision>2</cp:revision>
  <cp:lastPrinted>2013-01-18T12:56:00Z</cp:lastPrinted>
  <dcterms:created xsi:type="dcterms:W3CDTF">2018-01-16T13:04:00Z</dcterms:created>
  <dcterms:modified xsi:type="dcterms:W3CDTF">2018-01-16T13:04:00Z</dcterms:modified>
</cp:coreProperties>
</file>