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A74BBB">
        <w:rPr>
          <w:rFonts w:ascii="Times New Roman" w:hAnsi="Times New Roman" w:cs="Times New Roman"/>
          <w:sz w:val="18"/>
          <w:szCs w:val="18"/>
        </w:rPr>
        <w:t>16 апреля</w:t>
      </w:r>
      <w:r w:rsidRPr="008B02DA">
        <w:rPr>
          <w:rFonts w:ascii="Times New Roman" w:hAnsi="Times New Roman" w:cs="Times New Roman"/>
          <w:sz w:val="18"/>
          <w:szCs w:val="18"/>
        </w:rPr>
        <w:t xml:space="preserve"> 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A74BBB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BF7CEE">
        <w:rPr>
          <w:rFonts w:ascii="Times New Roman" w:hAnsi="Times New Roman" w:cs="Times New Roman"/>
          <w:sz w:val="18"/>
          <w:szCs w:val="18"/>
        </w:rPr>
        <w:t>2</w:t>
      </w:r>
      <w:r w:rsidR="00A74BBB">
        <w:rPr>
          <w:rFonts w:ascii="Times New Roman" w:hAnsi="Times New Roman" w:cs="Times New Roman"/>
          <w:sz w:val="18"/>
          <w:szCs w:val="18"/>
        </w:rPr>
        <w:t>0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403546">
        <w:rPr>
          <w:rFonts w:ascii="Times New Roman" w:hAnsi="Times New Roman" w:cs="Times New Roman"/>
          <w:sz w:val="18"/>
          <w:szCs w:val="18"/>
        </w:rPr>
        <w:t>0</w:t>
      </w:r>
      <w:r w:rsidR="00A74BBB">
        <w:rPr>
          <w:rFonts w:ascii="Times New Roman" w:hAnsi="Times New Roman" w:cs="Times New Roman"/>
          <w:sz w:val="18"/>
          <w:szCs w:val="18"/>
        </w:rPr>
        <w:t>4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14.30 ч., </w:t>
      </w:r>
    </w:p>
    <w:p w:rsidR="00BF7CEE" w:rsidRPr="003026E4" w:rsidRDefault="00BF7CEE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Стоимость балла</w:t>
      </w:r>
      <w:r w:rsidR="0016677F">
        <w:rPr>
          <w:rFonts w:ascii="Times New Roman" w:hAnsi="Times New Roman" w:cs="Times New Roman"/>
          <w:sz w:val="18"/>
          <w:szCs w:val="18"/>
        </w:rPr>
        <w:t xml:space="preserve">–   </w:t>
      </w:r>
      <w:r w:rsidR="00554BCC">
        <w:rPr>
          <w:rFonts w:ascii="Times New Roman" w:hAnsi="Times New Roman" w:cs="Times New Roman"/>
          <w:sz w:val="18"/>
          <w:szCs w:val="18"/>
        </w:rPr>
        <w:t>80</w:t>
      </w:r>
      <w:r w:rsidR="001667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р.</w:t>
      </w:r>
      <w:r w:rsidR="009C17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D17582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D17582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83"/>
        <w:gridCol w:w="2128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3B4878" w:rsidRPr="00E44227" w:rsidTr="007046F5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78" w:rsidRPr="00E44227" w:rsidRDefault="003B4878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78" w:rsidRPr="00BF7CEE" w:rsidRDefault="003B4878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878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3B4878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878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878" w:rsidRPr="00554BCC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554BCC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              (с указанием на документы, дату, № приказа)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B4878" w:rsidRPr="003B4878" w:rsidRDefault="003B4878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4878">
              <w:rPr>
                <w:rFonts w:ascii="Tahoma" w:hAnsi="Tahoma" w:cs="Tahoma"/>
                <w:b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3B487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 w:rsidRPr="003B487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Pr="003B4878"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proofErr w:type="gramEnd"/>
            <w:r w:rsidRPr="003B4878">
              <w:rPr>
                <w:rFonts w:ascii="Tahoma" w:hAnsi="Tahoma" w:cs="Tahoma"/>
                <w:b/>
                <w:sz w:val="16"/>
                <w:szCs w:val="16"/>
              </w:rPr>
              <w:t>асти ФОТ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4878" w:rsidRPr="00554BCC" w:rsidRDefault="003B4878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3B4878" w:rsidRPr="00E44227" w:rsidTr="007046F5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E44227" w:rsidRDefault="003B4878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F500C2" w:rsidRDefault="003B4878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A74BBB" w:rsidRDefault="003B4878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4BBB">
              <w:rPr>
                <w:rFonts w:ascii="Tahoma" w:hAnsi="Tahoma" w:cs="Tahoma"/>
                <w:b/>
                <w:sz w:val="16"/>
                <w:szCs w:val="16"/>
              </w:rPr>
              <w:t>январь-март</w:t>
            </w:r>
          </w:p>
          <w:p w:rsidR="003B4878" w:rsidRPr="00F622FD" w:rsidRDefault="003B4878" w:rsidP="00D175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2017-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622FD"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 w:rsidRPr="00F622F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F622FD" w:rsidRDefault="003B4878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4878" w:rsidRPr="00F622FD" w:rsidRDefault="003B4878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878" w:rsidRPr="00F622FD" w:rsidRDefault="003B4878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554BCC" w:rsidRPr="00E44227" w:rsidTr="00A74BBB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A061A3" w:rsidRPr="00101C60" w:rsidRDefault="00A061A3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Pr="00101C60" w:rsidRDefault="00A061A3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F0202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Наличие </w:t>
            </w:r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 xml:space="preserve">победителей и призеров городских, областных, всероссийских и международных олимпиад в рамках учебной деятельности (кроме </w:t>
            </w:r>
            <w:proofErr w:type="spellStart"/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="00A061A3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ОШ</w:t>
            </w:r>
            <w:proofErr w:type="spellEnd"/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) согласно перечню: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F02026" w:rsidP="00F0202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 xml:space="preserve">победителей и призеров </w:t>
            </w:r>
            <w:proofErr w:type="spellStart"/>
            <w:r w:rsidR="00A061A3"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  <w:r w:rsidR="00A061A3">
              <w:rPr>
                <w:rFonts w:ascii="Tahoma" w:hAnsi="Tahoma" w:cs="Tahoma"/>
                <w:b/>
                <w:sz w:val="18"/>
                <w:szCs w:val="18"/>
              </w:rPr>
              <w:t xml:space="preserve"> (201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101C60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</w:t>
            </w:r>
            <w:r w:rsidR="00A061A3">
              <w:rPr>
                <w:rFonts w:ascii="Tahoma" w:hAnsi="Tahoma" w:cs="Tahoma"/>
                <w:sz w:val="16"/>
                <w:szCs w:val="16"/>
              </w:rPr>
              <w:t>уммируется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учебный год)</w:t>
            </w:r>
            <w:r w:rsidR="00A061A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A74BB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федеральный этап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B663DF" w:rsidRPr="00101C60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Pr="00101C60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01C60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54BCC" w:rsidRPr="00E44227" w:rsidTr="00554BCC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 w:rsidR="00F90B52"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проектной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 xml:space="preserve"> и ОБЖ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gramStart"/>
            <w:r w:rsidRPr="00AB7C9C">
              <w:rPr>
                <w:rFonts w:ascii="Tahoma" w:hAnsi="Tahoma" w:cs="Tahoma"/>
                <w:sz w:val="16"/>
                <w:szCs w:val="16"/>
              </w:rPr>
              <w:t>уровне</w:t>
            </w:r>
            <w:proofErr w:type="gramEnd"/>
            <w:r w:rsidRPr="00AB7C9C"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564FD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F90B5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F90B5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A061A3" w:rsidRPr="00E564FD" w:rsidRDefault="00E564FD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360ED2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Pr="004A3C74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1C59E0" w:rsidRDefault="00554BCC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F90B52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="00554BCC"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="00554BCC"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="00554BCC"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 w:rsidR="00F90B52"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 w:rsidR="00F90B52"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554BCC" w:rsidRPr="003E6F4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554BCC" w:rsidRPr="001C59E0" w:rsidRDefault="00554BCC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4BCC" w:rsidRPr="00E44227" w:rsidRDefault="00554BCC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F90B52" w:rsidRDefault="00F90B52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C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/>
            </w:tblPr>
            <w:tblGrid>
              <w:gridCol w:w="3148"/>
              <w:gridCol w:w="1276"/>
              <w:gridCol w:w="992"/>
              <w:gridCol w:w="1530"/>
              <w:gridCol w:w="2175"/>
              <w:gridCol w:w="1965"/>
              <w:gridCol w:w="1417"/>
              <w:gridCol w:w="1559"/>
              <w:gridCol w:w="1542"/>
            </w:tblGrid>
            <w:tr w:rsidR="003470EE" w:rsidRPr="00E44227" w:rsidTr="003470E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E56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4CF"/>
    <w:rsid w:val="00101C60"/>
    <w:rsid w:val="001070AE"/>
    <w:rsid w:val="0016677F"/>
    <w:rsid w:val="00177869"/>
    <w:rsid w:val="001C59E0"/>
    <w:rsid w:val="00231C29"/>
    <w:rsid w:val="00240427"/>
    <w:rsid w:val="002928D1"/>
    <w:rsid w:val="002B1DD0"/>
    <w:rsid w:val="003014CF"/>
    <w:rsid w:val="0030628B"/>
    <w:rsid w:val="00321FE5"/>
    <w:rsid w:val="003470EE"/>
    <w:rsid w:val="00360ED2"/>
    <w:rsid w:val="003B4878"/>
    <w:rsid w:val="003E6F4C"/>
    <w:rsid w:val="00403546"/>
    <w:rsid w:val="004248AD"/>
    <w:rsid w:val="0054307C"/>
    <w:rsid w:val="00544728"/>
    <w:rsid w:val="00554BCC"/>
    <w:rsid w:val="005E0198"/>
    <w:rsid w:val="006F66B9"/>
    <w:rsid w:val="00705D3D"/>
    <w:rsid w:val="00707544"/>
    <w:rsid w:val="007F6A48"/>
    <w:rsid w:val="00860311"/>
    <w:rsid w:val="008E17C8"/>
    <w:rsid w:val="008E2D50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7185"/>
    <w:rsid w:val="00CA663B"/>
    <w:rsid w:val="00CD0E2C"/>
    <w:rsid w:val="00CD3D68"/>
    <w:rsid w:val="00D17582"/>
    <w:rsid w:val="00D87534"/>
    <w:rsid w:val="00E564FD"/>
    <w:rsid w:val="00F02026"/>
    <w:rsid w:val="00F90B52"/>
    <w:rsid w:val="00FB366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15</cp:revision>
  <cp:lastPrinted>2017-09-11T09:15:00Z</cp:lastPrinted>
  <dcterms:created xsi:type="dcterms:W3CDTF">2017-01-14T09:09:00Z</dcterms:created>
  <dcterms:modified xsi:type="dcterms:W3CDTF">2018-04-04T08:27:00Z</dcterms:modified>
</cp:coreProperties>
</file>