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3F" w:rsidRDefault="00A2633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</w:pPr>
      <w:r w:rsidRPr="00A26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  <w:t xml:space="preserve">Статья 28. </w:t>
      </w:r>
    </w:p>
    <w:p w:rsidR="00A2633F" w:rsidRDefault="00A2633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</w:pPr>
      <w:r w:rsidRPr="00A26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  <w:t xml:space="preserve">Компетенция, права, обязанности и ответственность </w:t>
      </w:r>
    </w:p>
    <w:p w:rsidR="00A2633F" w:rsidRPr="00A2633F" w:rsidRDefault="00A2633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2F2F2"/>
        </w:rPr>
      </w:pPr>
      <w:r w:rsidRPr="00A26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  <w:t>образовательной организации</w:t>
      </w:r>
      <w:r w:rsidRPr="00A2633F">
        <w:rPr>
          <w:rFonts w:ascii="Times New Roman" w:hAnsi="Times New Roman" w:cs="Times New Roman"/>
          <w:color w:val="000000"/>
          <w:sz w:val="20"/>
          <w:szCs w:val="20"/>
          <w:shd w:val="clear" w:color="auto" w:fill="F2F2F2"/>
        </w:rPr>
        <w:t xml:space="preserve"> </w:t>
      </w:r>
    </w:p>
    <w:p w:rsidR="00A2633F" w:rsidRPr="00A2633F" w:rsidRDefault="00A263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A2633F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r w:rsidRPr="00A2633F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273-ФЗ «Об образовании». </w:t>
      </w:r>
    </w:p>
    <w:p w:rsidR="00A2633F" w:rsidRPr="00BF1AA5" w:rsidRDefault="00A2633F" w:rsidP="00A2633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</w:pPr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1. </w:t>
      </w:r>
      <w:r w:rsidRPr="00BF1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  <w:t xml:space="preserve">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 </w:t>
      </w:r>
    </w:p>
    <w:p w:rsidR="00A2633F" w:rsidRPr="00BF1AA5" w:rsidRDefault="00A2633F" w:rsidP="00A2633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</w:pPr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2. </w:t>
      </w:r>
      <w:r w:rsidRPr="00BF1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  <w:t xml:space="preserve">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</w:t>
      </w:r>
    </w:p>
    <w:p w:rsidR="00BF1AA5" w:rsidRDefault="00A2633F" w:rsidP="00A263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3. </w:t>
      </w:r>
      <w:r w:rsidRPr="00BF1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  <w:t>К компетенции образовательной организации</w:t>
      </w:r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в установленной сфере деятельности относятся: </w:t>
      </w:r>
    </w:p>
    <w:p w:rsidR="00A2633F" w:rsidRPr="00A2633F" w:rsidRDefault="00A2633F" w:rsidP="00A263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BF1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 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 4) установление штатного расписания, если иное не установлено нормативными правовыми актами Российской Федерации; </w:t>
      </w:r>
      <w:proofErr w:type="gramStart"/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 </w:t>
      </w:r>
      <w:r w:rsidRPr="00BF1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  <w:t>6) разработка и утверждение образовательных программ образовательной организации;</w:t>
      </w:r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7) разработка и утверждение по согласованию с учредителем программы развития образовательной организации, если иное не установлено </w:t>
      </w:r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lastRenderedPageBreak/>
        <w:t>настоящим Федеральным законом;</w:t>
      </w:r>
      <w:proofErr w:type="gramEnd"/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gramStart"/>
      <w:r w:rsidRPr="00BF1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  <w:t>8) прием обучающихся в образовательную организацию;</w:t>
      </w:r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  <w:proofErr w:type="gramEnd"/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gramStart"/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10) осуществление текущего контроля успеваемости и промежуточной аттестации обучающихся, установление их форм, периодичности и порядка проведения; 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 </w:t>
      </w:r>
      <w:r w:rsidRPr="00BF1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  <w:t>12) использование и совершенствование методов обучения и воспитания, образовательных технологий, электронного обучения;</w:t>
      </w:r>
      <w:proofErr w:type="gramEnd"/>
      <w:r w:rsidRPr="00BF1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  <w:t xml:space="preserve"> </w:t>
      </w:r>
      <w:proofErr w:type="gramStart"/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13) проведение самообследования, обеспечение функционирования внутренней системы оценки качества образования; 14) обеспечение в образовательной организации, имеющей интернат, необходимых условий содержания обучающихся; 15) создание необходимых условий для охраны и укрепления здоровья, организации питания обучающихся и работников образовательной организации; 16) создание условий для занятия обучающимися физической культурой и спортом; 17) приобретение или изготовление бланков документов об образовании и (или) о квалификации;</w:t>
      </w:r>
      <w:proofErr w:type="gramEnd"/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gramStart"/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 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 20) организация научно-методической работы, в том числе организация и проведение научных и методических конференций, семинаров;</w:t>
      </w:r>
      <w:proofErr w:type="gramEnd"/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gramStart"/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21) обеспечение создания и ведения официального сайта образовательной организации в сети "Интернет"; 22) иные вопросы в соответствии с законодательством Российской Федерации. </w:t>
      </w:r>
      <w:proofErr w:type="gramEnd"/>
    </w:p>
    <w:p w:rsidR="00A2633F" w:rsidRPr="00A2633F" w:rsidRDefault="00A2633F" w:rsidP="00A263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</w:t>
      </w:r>
      <w:proofErr w:type="gramStart"/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lastRenderedPageBreak/>
        <w:t>оздоровления</w:t>
      </w:r>
      <w:proofErr w:type="gramEnd"/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обучающихся в каникулярное время (с круглосуточным или дневным пребыванием). </w:t>
      </w:r>
    </w:p>
    <w:p w:rsidR="00A2633F" w:rsidRPr="00A2633F" w:rsidRDefault="00A2633F" w:rsidP="00A263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6. </w:t>
      </w:r>
      <w:proofErr w:type="gramStart"/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Образовательная организация обязана осуществлять свою деятельность в соответствии с законодательством об образовании, в том числе: 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gramStart"/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 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  <w:proofErr w:type="gramEnd"/>
    </w:p>
    <w:p w:rsidR="0058051E" w:rsidRPr="00A2633F" w:rsidRDefault="00A2633F" w:rsidP="00A2633F">
      <w:pPr>
        <w:jc w:val="both"/>
        <w:rPr>
          <w:rFonts w:ascii="Times New Roman" w:hAnsi="Times New Roman" w:cs="Times New Roman"/>
          <w:sz w:val="28"/>
          <w:szCs w:val="28"/>
        </w:rPr>
      </w:pPr>
      <w:r w:rsidRPr="00A2633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  <w:r w:rsidRPr="00A2633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8051E" w:rsidRPr="00A2633F" w:rsidSect="0058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3F"/>
    <w:rsid w:val="0058051E"/>
    <w:rsid w:val="00A2633F"/>
    <w:rsid w:val="00B17CED"/>
    <w:rsid w:val="00B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2015-03-03T11:07:00Z</dcterms:created>
  <dcterms:modified xsi:type="dcterms:W3CDTF">2015-03-03T11:29:00Z</dcterms:modified>
</cp:coreProperties>
</file>