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5" w:rsidRDefault="00B86BE5" w:rsidP="00B86BE5">
      <w:pPr>
        <w:ind w:firstLine="567"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  <w:r w:rsidRPr="00B86BE5">
        <w:rPr>
          <w:rStyle w:val="dash0410005f0431005f0437005f0430005f0446005f0020005f0441005f043f005f0438005f0441005f043a005f0430005f005fchar1char1"/>
          <w:b/>
          <w:lang w:val="ru-RU"/>
        </w:rPr>
        <w:t>Аннотация</w:t>
      </w:r>
      <w:r>
        <w:rPr>
          <w:rStyle w:val="dash0410005f0431005f0437005f0430005f0446005f0020005f0441005f043f005f0438005f0441005f043a005f0430005f005fchar1char1"/>
          <w:b/>
          <w:lang w:val="ru-RU"/>
        </w:rPr>
        <w:t xml:space="preserve"> к рабочей программе по информатике и ИКТ </w:t>
      </w:r>
      <w:r w:rsidR="00B40CF1">
        <w:rPr>
          <w:rStyle w:val="dash0410005f0431005f0437005f0430005f0446005f0020005f0441005f043f005f0438005f0441005f043a005f0430005f005fchar1char1"/>
          <w:b/>
          <w:lang w:val="ru-RU"/>
        </w:rPr>
        <w:br/>
      </w:r>
      <w:bookmarkStart w:id="0" w:name="_GoBack"/>
      <w:bookmarkEnd w:id="0"/>
      <w:r>
        <w:rPr>
          <w:rStyle w:val="dash0410005f0431005f0437005f0430005f0446005f0020005f0441005f043f005f0438005f0441005f043a005f0430005f005fchar1char1"/>
          <w:b/>
          <w:lang w:val="ru-RU"/>
        </w:rPr>
        <w:t>для 10 «Б» и 11 «Б» классов</w:t>
      </w:r>
    </w:p>
    <w:p w:rsidR="00B86BE5" w:rsidRPr="00B86BE5" w:rsidRDefault="00B86BE5" w:rsidP="00B86BE5">
      <w:pPr>
        <w:ind w:firstLine="567"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:rsidR="00B86BE5" w:rsidRPr="004175BD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Настоящая рабочая учебная программа базового курса «Информатика и ИКТ» для 10</w:t>
      </w:r>
      <w:r>
        <w:rPr>
          <w:rStyle w:val="dash0410005f0431005f0437005f0430005f0446005f0020005f0441005f043f005f0438005f0441005f043a005f0430005f005fchar1char1"/>
          <w:lang w:val="ru-RU"/>
        </w:rPr>
        <w:t>-11</w:t>
      </w:r>
      <w:r w:rsidRPr="004175BD">
        <w:rPr>
          <w:rStyle w:val="dash0410005f0431005f0437005f0430005f0446005f0020005f0441005f043f005f0438005f0441005f043a005f0430005f005fchar1char1"/>
          <w:lang w:val="ru-RU"/>
        </w:rPr>
        <w:t xml:space="preserve"> класса средней общеобразовательной школы составлена на основе Федерального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 мая 2012 г. № 413 и авторской програм</w:t>
      </w:r>
      <w:r>
        <w:rPr>
          <w:rStyle w:val="dash0410005f0431005f0437005f0430005f0446005f0020005f0441005f043f005f0438005f0441005f043a005f0430005f005fchar1char1"/>
          <w:lang w:val="ru-RU"/>
        </w:rPr>
        <w:t>мы К.Ю. Полякова и Е.А. Еремина</w:t>
      </w:r>
      <w:r w:rsidRPr="004175BD">
        <w:rPr>
          <w:rStyle w:val="dash0410005f0431005f0437005f0430005f0446005f0020005f0441005f043f005f0438005f0441005f043a005f0430005f005fchar1char1"/>
          <w:lang w:val="ru-RU"/>
        </w:rPr>
        <w:t>. Программа рассчитана на 136 часов (по 4 часа в неделю).</w:t>
      </w:r>
    </w:p>
    <w:p w:rsidR="00B86BE5" w:rsidRPr="004175BD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Для реализации Рабочей программы используется учебно-методический комплект, включающий:</w:t>
      </w:r>
    </w:p>
    <w:p w:rsidR="00B86BE5" w:rsidRPr="004175BD" w:rsidRDefault="00B86BE5" w:rsidP="00B86BE5">
      <w:pPr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программу: К.Ю. Поляков, Е.А. Еремин. Информатика. 10-11 классы. Программа для старшей школы. Углубленный уровень. — М.: Бином, 2014.</w:t>
      </w:r>
    </w:p>
    <w:p w:rsidR="00B86BE5" w:rsidRPr="004175BD" w:rsidRDefault="00B86BE5" w:rsidP="00B86BE5">
      <w:pPr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учебник: К.Ю. Поляков, Е.А. Еремин. Информатика. 10 класс. Углубленный уровень. - М.: Бином, 2014.</w:t>
      </w:r>
    </w:p>
    <w:p w:rsidR="00B86BE5" w:rsidRPr="004175BD" w:rsidRDefault="00B86BE5" w:rsidP="00B86BE5">
      <w:pPr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задачник: http://informatics.mccme.ru/course/view.php?id=666 .</w:t>
      </w:r>
    </w:p>
    <w:p w:rsidR="00B86BE5" w:rsidRPr="004175BD" w:rsidRDefault="00B86BE5" w:rsidP="00B86BE5">
      <w:pPr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тесты: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http://kpolyakov.spb.ru/school/probook/tests.htm.</w:t>
      </w:r>
    </w:p>
    <w:p w:rsidR="00B86BE5" w:rsidRPr="004175BD" w:rsidRDefault="00B86BE5" w:rsidP="00B86BE5">
      <w:pPr>
        <w:numPr>
          <w:ilvl w:val="0"/>
          <w:numId w:val="1"/>
        </w:numPr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книги для учителя: Бородин М.Н. Информатика. УМК для старшей школы: 10–11 классы. Углубленный уровень. Мет</w:t>
      </w:r>
      <w:r w:rsidRPr="004175BD">
        <w:rPr>
          <w:rStyle w:val="dash0410005f0431005f0437005f0430005f0446005f0020005f0441005f043f005f0438005f0441005f043a005f0430005f005fchar1char1"/>
          <w:lang w:val="ru-RU"/>
        </w:rPr>
        <w:t>о</w:t>
      </w:r>
      <w:r w:rsidRPr="004175BD">
        <w:rPr>
          <w:rStyle w:val="dash0410005f0431005f0437005f0430005f0446005f0020005f0441005f043f005f0438005f0441005f043a005f0430005f005fchar1char1"/>
          <w:lang w:val="ru-RU"/>
        </w:rPr>
        <w:t xml:space="preserve">дическое пособие для учителя, М.: БИНОМ. Лаборатория знаний, 2013. </w:t>
      </w:r>
    </w:p>
    <w:p w:rsidR="00B86BE5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b/>
          <w:lang w:val="ru-RU"/>
        </w:rPr>
      </w:pPr>
    </w:p>
    <w:p w:rsidR="00B86BE5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b/>
          <w:lang w:val="ru-RU"/>
        </w:rPr>
      </w:pPr>
      <w:r w:rsidRPr="004175BD">
        <w:rPr>
          <w:rStyle w:val="dash0410005f0431005f0437005f0430005f0446005f0020005f0441005f043f005f0438005f0441005f043a005f0430005f005fchar1char1"/>
          <w:b/>
          <w:lang w:val="ru-RU"/>
        </w:rPr>
        <w:t>Цели и задачи курса.</w:t>
      </w:r>
    </w:p>
    <w:p w:rsidR="00B86BE5" w:rsidRPr="004175BD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 xml:space="preserve"> Основными целями предлагаемого курса «Информатика и ИКТ» для 10</w:t>
      </w:r>
      <w:r>
        <w:rPr>
          <w:rStyle w:val="dash0410005f0431005f0437005f0430005f0446005f0020005f0441005f043f005f0438005f0441005f043a005f0430005f005fchar1char1"/>
          <w:lang w:val="ru-RU"/>
        </w:rPr>
        <w:t>-11</w:t>
      </w:r>
      <w:r w:rsidRPr="004175BD">
        <w:rPr>
          <w:rStyle w:val="dash0410005f0431005f0437005f0430005f0446005f0020005f0441005f043f005f0438005f0441005f043a005f0430005f005fchar1char1"/>
          <w:lang w:val="ru-RU"/>
        </w:rPr>
        <w:t xml:space="preserve"> класса являются: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развитие интереса учащихся к изучению новых информационных технологий и программирования;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изучение фундаментальных основ современной информатики;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формирование навыков алгоритмического мышления;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формирование самостоятельности и творческого подхода к решению задач с помощью средств современной вычислительной техн</w:t>
      </w:r>
      <w:r w:rsidRPr="004175BD">
        <w:rPr>
          <w:rStyle w:val="dash0410005f0431005f0437005f0430005f0446005f0020005f0441005f043f005f0438005f0441005f043a005f0430005f005fchar1char1"/>
          <w:lang w:val="ru-RU"/>
        </w:rPr>
        <w:t>и</w:t>
      </w:r>
      <w:r w:rsidRPr="004175BD">
        <w:rPr>
          <w:rStyle w:val="dash0410005f0431005f0437005f0430005f0446005f0020005f0441005f043f005f0438005f0441005f043a005f0430005f005fchar1char1"/>
          <w:lang w:val="ru-RU"/>
        </w:rPr>
        <w:t>ки;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приобретение навыков работы с современным программным обеспечением.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В современных условиях программа школьного курса информатики должна удовлетворять следующим основным требован</w:t>
      </w:r>
      <w:r w:rsidRPr="004175BD">
        <w:rPr>
          <w:rStyle w:val="dash0410005f0431005f0437005f0430005f0446005f0020005f0441005f043f005f0438005f0441005f043a005f0430005f005fchar1char1"/>
          <w:lang w:val="ru-RU"/>
        </w:rPr>
        <w:t>и</w:t>
      </w:r>
      <w:r w:rsidRPr="004175BD">
        <w:rPr>
          <w:rStyle w:val="dash0410005f0431005f0437005f0430005f0446005f0020005f0441005f043f005f0438005f0441005f043a005f0430005f005fchar1char1"/>
          <w:lang w:val="ru-RU"/>
        </w:rPr>
        <w:t>ям: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обеспечивать знакомство с фундаментальными понятиями информатики и вычислительной техники на доступном уровне;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иметь практическую направленность с ориентацией на реальные потребности ученика;</w:t>
      </w:r>
    </w:p>
    <w:p w:rsidR="00B86BE5" w:rsidRPr="004175BD" w:rsidRDefault="00B86BE5" w:rsidP="00B86BE5">
      <w:pPr>
        <w:ind w:left="426" w:hanging="142"/>
        <w:jc w:val="both"/>
        <w:rPr>
          <w:rStyle w:val="dash0410005f0431005f0437005f0430005f0446005f0020005f0441005f043f005f0438005f0441005f043a005f0430005f005fchar1char1"/>
          <w:lang w:val="ru-RU"/>
        </w:rPr>
      </w:pPr>
      <w:r w:rsidRPr="004175BD">
        <w:rPr>
          <w:rStyle w:val="dash0410005f0431005f0437005f0430005f0446005f0020005f0441005f043f005f0438005f0441005f043a005f0430005f005fchar1char1"/>
          <w:lang w:val="ru-RU"/>
        </w:rPr>
        <w:t>•</w:t>
      </w:r>
      <w:r w:rsidRPr="004175BD">
        <w:rPr>
          <w:rStyle w:val="dash0410005f0431005f0437005f0430005f0446005f0020005f0441005f043f005f0438005f0441005f043a005f0430005f005fchar1char1"/>
          <w:lang w:val="ru-RU"/>
        </w:rPr>
        <w:tab/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B86BE5" w:rsidRPr="004175BD" w:rsidRDefault="00B86BE5" w:rsidP="00B86BE5">
      <w:pPr>
        <w:pStyle w:val="2"/>
        <w:ind w:left="567"/>
        <w:rPr>
          <w:rStyle w:val="dash0410005f0431005f0437005f0430005f0446005f0020005f0441005f043f005f0438005f0441005f043a005f0430005f005fchar1char1"/>
          <w:bCs w:val="0"/>
          <w:i w:val="0"/>
          <w:iCs w:val="0"/>
          <w:lang w:val="ru-RU"/>
        </w:rPr>
      </w:pPr>
      <w:r w:rsidRPr="004175BD">
        <w:rPr>
          <w:rStyle w:val="dash0410005f0431005f0437005f0430005f0446005f0020005f0441005f043f005f0438005f0441005f043a005f0430005f005fchar1char1"/>
          <w:bCs w:val="0"/>
          <w:i w:val="0"/>
          <w:iCs w:val="0"/>
          <w:lang w:val="ru-RU"/>
        </w:rPr>
        <w:t>Место изучаемого предмета в учебном плане</w:t>
      </w:r>
    </w:p>
    <w:p w:rsidR="00B86BE5" w:rsidRDefault="00B86BE5" w:rsidP="00B86BE5">
      <w:pPr>
        <w:ind w:firstLine="567"/>
        <w:jc w:val="both"/>
        <w:rPr>
          <w:rStyle w:val="dash0410005f0431005f0437005f0430005f0446005f0020005f0441005f043f005f0438005f0441005f043a005f0430005f005fchar1char1"/>
          <w:lang w:val="ru-RU"/>
        </w:rPr>
      </w:pPr>
      <w:r>
        <w:rPr>
          <w:rStyle w:val="dash0410005f0431005f0437005f0430005f0446005f0020005f0441005f043f005f0438005f0441005f043a005f0430005f005fchar1char1"/>
          <w:lang w:val="ru-RU"/>
        </w:rPr>
        <w:t>Для полного освоения программы углубленного уровня р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екомендуется изучение </w:t>
      </w:r>
      <w:r>
        <w:rPr>
          <w:rStyle w:val="dash0410005f0431005f0437005f0430005f0446005f0020005f0441005f043f005f0438005f0441005f043a005f0430005f005fchar1char1"/>
          <w:lang w:val="ru-RU"/>
        </w:rPr>
        <w:t xml:space="preserve">предмета «Информатика» 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по </w:t>
      </w:r>
      <w:r>
        <w:rPr>
          <w:rStyle w:val="dash0410005f0431005f0437005f0430005f0446005f0020005f0441005f043f005f0438005f0441005f043a005f0430005f005fchar1char1"/>
          <w:lang w:val="ru-RU"/>
        </w:rPr>
        <w:t>4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час</w:t>
      </w:r>
      <w:r>
        <w:rPr>
          <w:rStyle w:val="dash0410005f0431005f0437005f0430005f0446005f0020005f0441005f043f005f0438005f0441005f043a005f0430005f005fchar1char1"/>
          <w:lang w:val="ru-RU"/>
        </w:rPr>
        <w:t>а в неделю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в </w:t>
      </w:r>
      <w:r>
        <w:rPr>
          <w:rStyle w:val="dash0410005f0431005f0437005f0430005f0446005f0020005f0441005f043f005f0438005f0441005f043a005f0430005f005fchar1char1"/>
          <w:lang w:val="ru-RU"/>
        </w:rPr>
        <w:t>10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и </w:t>
      </w:r>
      <w:r>
        <w:rPr>
          <w:rStyle w:val="dash0410005f0431005f0437005f0430005f0446005f0020005f0441005f043f005f0438005f0441005f043a005f0430005f005fchar1char1"/>
          <w:lang w:val="ru-RU"/>
        </w:rPr>
        <w:t>11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 классах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 (</w:t>
      </w:r>
      <w:r>
        <w:rPr>
          <w:rStyle w:val="dash0410005f0431005f0437005f0430005f0446005f0020005f0441005f043f005f0438005f0441005f043a005f0430005f005fchar1char1"/>
          <w:lang w:val="ru-RU"/>
        </w:rPr>
        <w:t>всего 136 часов в 10 </w:t>
      </w:r>
      <w:r w:rsidRPr="00A21882">
        <w:rPr>
          <w:rStyle w:val="dash0410005f0431005f0437005f0430005f0446005f0020005f0441005f043f005f0438005f0441005f043a005f0430005f005fchar1char1"/>
          <w:lang w:val="ru-RU"/>
        </w:rPr>
        <w:t xml:space="preserve">классе и 136 часов в </w:t>
      </w:r>
      <w:r>
        <w:rPr>
          <w:rStyle w:val="dash0410005f0431005f0437005f0430005f0446005f0020005f0441005f043f005f0438005f0441005f043a005f0430005f005fchar1char1"/>
          <w:lang w:val="ru-RU"/>
        </w:rPr>
        <w:t>11 классе</w:t>
      </w:r>
      <w:r w:rsidRPr="00A21882">
        <w:rPr>
          <w:rStyle w:val="dash0410005f0431005f0437005f0430005f0446005f0020005f0441005f043f005f0438005f0441005f043a005f0430005f005fchar1char1"/>
          <w:lang w:val="ru-RU"/>
        </w:rPr>
        <w:t>)</w:t>
      </w:r>
      <w:r w:rsidRPr="001E48D1">
        <w:rPr>
          <w:rStyle w:val="dash0410005f0431005f0437005f0430005f0446005f0020005f0441005f043f005f0438005f0441005f043a005f0430005f005fchar1char1"/>
          <w:lang w:val="ru-RU"/>
        </w:rPr>
        <w:t xml:space="preserve">. </w:t>
      </w:r>
    </w:p>
    <w:p w:rsidR="00FF15B3" w:rsidRPr="00B86BE5" w:rsidRDefault="00FF15B3">
      <w:pPr>
        <w:rPr>
          <w:lang w:val="ru-RU"/>
        </w:rPr>
      </w:pPr>
    </w:p>
    <w:sectPr w:rsidR="00FF15B3" w:rsidRPr="00B8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5C"/>
    <w:multiLevelType w:val="hybridMultilevel"/>
    <w:tmpl w:val="86668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5"/>
    <w:rsid w:val="00B40CF1"/>
    <w:rsid w:val="00B86BE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6B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BE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6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6B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BE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6B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 Викторовна</dc:creator>
  <cp:lastModifiedBy>Кузнецова Валерия Викторовна</cp:lastModifiedBy>
  <cp:revision>2</cp:revision>
  <dcterms:created xsi:type="dcterms:W3CDTF">2018-01-31T06:18:00Z</dcterms:created>
  <dcterms:modified xsi:type="dcterms:W3CDTF">2018-01-31T06:20:00Z</dcterms:modified>
</cp:coreProperties>
</file>