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4B" w:rsidRPr="0031364B" w:rsidRDefault="0031364B" w:rsidP="0031364B">
      <w:pPr>
        <w:pStyle w:val="Default"/>
        <w:jc w:val="center"/>
      </w:pPr>
      <w:r w:rsidRPr="0031364B">
        <w:rPr>
          <w:b/>
          <w:bCs/>
        </w:rPr>
        <w:t>Аннотация к рабочей программе по алгебре 7 класс</w:t>
      </w:r>
    </w:p>
    <w:p w:rsidR="0031364B" w:rsidRPr="001B16F2" w:rsidRDefault="0031364B" w:rsidP="0031364B">
      <w:pPr>
        <w:pStyle w:val="Default"/>
      </w:pPr>
    </w:p>
    <w:p w:rsidR="004F040E" w:rsidRPr="004F040E" w:rsidRDefault="0031364B" w:rsidP="004F040E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4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FD7BAE" w:rsidRPr="00FD7B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7BAE" w:rsidRPr="004073EF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 (ФГОС ООО);</w:t>
      </w:r>
      <w:r w:rsidRPr="0031364B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по математике.</w:t>
      </w:r>
      <w:r w:rsidRPr="0031364B">
        <w:rPr>
          <w:rFonts w:ascii="Times New Roman" w:hAnsi="Times New Roman" w:cs="Times New Roman"/>
          <w:sz w:val="24"/>
          <w:szCs w:val="24"/>
        </w:rPr>
        <w:t xml:space="preserve"> </w:t>
      </w:r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Алгебра. 7классы / </w:t>
      </w:r>
      <w:proofErr w:type="spellStart"/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составитель </w:t>
      </w:r>
      <w:proofErr w:type="spellStart"/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75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2014;</w:t>
      </w:r>
      <w:r w:rsidRPr="00313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40E" w:rsidRDefault="004F040E" w:rsidP="004F04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040E" w:rsidRPr="00B23538" w:rsidRDefault="004F040E" w:rsidP="004F040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4F040E" w:rsidRPr="00B23538" w:rsidRDefault="004F040E" w:rsidP="004F04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 Алгебра: учебник для 7 класса общеобразовательных учреждений / Ю. Н. Макарычев, К.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. - М.: Просвещение, 2014.</w:t>
      </w:r>
    </w:p>
    <w:p w:rsidR="004F040E" w:rsidRPr="00B23538" w:rsidRDefault="004F040E" w:rsidP="004F04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Л. И. Дидактические материалы по алгебре. 7 класс / Л.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Л. В. Куз</w:t>
      </w:r>
      <w:r w:rsidRPr="00B23538">
        <w:rPr>
          <w:rFonts w:ascii="Times New Roman" w:hAnsi="Times New Roman" w:cs="Times New Roman"/>
          <w:sz w:val="24"/>
          <w:szCs w:val="24"/>
        </w:rPr>
        <w:softHyphen/>
        <w:t>нецова, С. Б. С</w:t>
      </w:r>
      <w:r>
        <w:rPr>
          <w:rFonts w:ascii="Times New Roman" w:hAnsi="Times New Roman" w:cs="Times New Roman"/>
          <w:sz w:val="24"/>
          <w:szCs w:val="24"/>
        </w:rPr>
        <w:t>уворова. - М.: Просвещение, 2014</w:t>
      </w:r>
      <w:r w:rsidRPr="00B23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40E" w:rsidRPr="00B23538" w:rsidRDefault="004F040E" w:rsidP="004F04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3538">
        <w:rPr>
          <w:rFonts w:ascii="Times New Roman" w:hAnsi="Times New Roman" w:cs="Times New Roman"/>
          <w:sz w:val="24"/>
          <w:szCs w:val="24"/>
        </w:rPr>
        <w:t xml:space="preserve">Поурочное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Pr="00B23538">
        <w:rPr>
          <w:rFonts w:ascii="Times New Roman" w:hAnsi="Times New Roman" w:cs="Times New Roman"/>
          <w:sz w:val="24"/>
          <w:szCs w:val="24"/>
        </w:rPr>
        <w:t xml:space="preserve"> по алгебре к учебн</w:t>
      </w:r>
      <w:r>
        <w:rPr>
          <w:rFonts w:ascii="Times New Roman" w:hAnsi="Times New Roman" w:cs="Times New Roman"/>
          <w:sz w:val="24"/>
          <w:szCs w:val="24"/>
        </w:rPr>
        <w:t>ику Макарычева для 7 класса 2016</w:t>
      </w:r>
      <w:r w:rsidR="00AD197A">
        <w:rPr>
          <w:rFonts w:ascii="Times New Roman" w:hAnsi="Times New Roman" w:cs="Times New Roman"/>
          <w:sz w:val="24"/>
          <w:szCs w:val="24"/>
        </w:rPr>
        <w:t xml:space="preserve"> </w:t>
      </w:r>
      <w:r w:rsidRPr="00B23538">
        <w:rPr>
          <w:rFonts w:ascii="Times New Roman" w:hAnsi="Times New Roman" w:cs="Times New Roman"/>
          <w:sz w:val="24"/>
          <w:szCs w:val="24"/>
        </w:rPr>
        <w:t>г. (М. Просвещение)</w:t>
      </w:r>
    </w:p>
    <w:p w:rsidR="004F040E" w:rsidRDefault="004F040E" w:rsidP="004F04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А.П. Ершова, Дидактические материалы по алгебре. 7 класс / А.П. Ершова, В.В.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А.С. Ершова</w:t>
      </w:r>
      <w:proofErr w:type="gramStart"/>
      <w:r w:rsidRPr="00B235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2011.</w:t>
      </w:r>
    </w:p>
    <w:p w:rsidR="0031364B" w:rsidRPr="004F040E" w:rsidRDefault="0031364B" w:rsidP="004F040E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64B" w:rsidRPr="0031364B" w:rsidRDefault="0031364B" w:rsidP="0031364B">
      <w:pPr>
        <w:pStyle w:val="Default"/>
      </w:pPr>
      <w:r w:rsidRPr="0031364B">
        <w:t xml:space="preserve">Цели изучения курса: </w:t>
      </w:r>
    </w:p>
    <w:p w:rsidR="0031364B" w:rsidRPr="0031364B" w:rsidRDefault="0031364B" w:rsidP="0031364B">
      <w:pPr>
        <w:pStyle w:val="Default"/>
      </w:pPr>
      <w:r w:rsidRPr="0031364B">
        <w:t xml:space="preserve"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основы информатики и вычислительной техники, и др.); </w:t>
      </w:r>
    </w:p>
    <w:p w:rsidR="0031364B" w:rsidRPr="0031364B" w:rsidRDefault="0031364B" w:rsidP="0031364B">
      <w:pPr>
        <w:pStyle w:val="Default"/>
      </w:pPr>
      <w:r w:rsidRPr="0031364B">
        <w:t xml:space="preserve">- формирование первичных представлений о буквенном исчислении, простейших преобразованиях буквенных выражений; усвоение аппарата уравнений и неравенств как средства математического моделирования прикладных задач; </w:t>
      </w:r>
    </w:p>
    <w:p w:rsidR="0031364B" w:rsidRPr="0031364B" w:rsidRDefault="0031364B" w:rsidP="0031364B">
      <w:pPr>
        <w:pStyle w:val="Default"/>
      </w:pPr>
      <w:r w:rsidRPr="0031364B">
        <w:t>- развитие умений, связанных с работой на координатной плоскости, знакомство с графиками функций y = x, у = - x, y = |x|, y = x</w:t>
      </w:r>
      <w:r w:rsidR="001B16F2" w:rsidRPr="001B16F2">
        <w:rPr>
          <w:vertAlign w:val="superscript"/>
        </w:rPr>
        <w:t>2</w:t>
      </w:r>
      <w:r w:rsidRPr="0031364B">
        <w:t>, y = x</w:t>
      </w:r>
      <w:r w:rsidR="001B16F2" w:rsidRPr="001B16F2">
        <w:rPr>
          <w:vertAlign w:val="superscript"/>
        </w:rPr>
        <w:t>3</w:t>
      </w:r>
      <w:r w:rsidRPr="0031364B">
        <w:t xml:space="preserve">; </w:t>
      </w:r>
    </w:p>
    <w:p w:rsidR="0031364B" w:rsidRPr="0031364B" w:rsidRDefault="0031364B" w:rsidP="0031364B">
      <w:pPr>
        <w:pStyle w:val="Default"/>
      </w:pPr>
      <w:r w:rsidRPr="0031364B">
        <w:t xml:space="preserve">- отработка умения выполнять действия со степенями с натуральным показателем, с многочленами с применением формул сокращенного умножения; </w:t>
      </w:r>
    </w:p>
    <w:p w:rsidR="0031364B" w:rsidRPr="0031364B" w:rsidRDefault="0031364B" w:rsidP="0031364B">
      <w:pPr>
        <w:pStyle w:val="Default"/>
      </w:pPr>
      <w:r w:rsidRPr="0031364B">
        <w:t xml:space="preserve">- знакомство со статистическими характеристиками. </w:t>
      </w:r>
    </w:p>
    <w:p w:rsidR="00AD197A" w:rsidRDefault="00AD197A" w:rsidP="0031364B">
      <w:pPr>
        <w:pStyle w:val="Default"/>
        <w:rPr>
          <w:i/>
          <w:iCs/>
        </w:rPr>
      </w:pPr>
    </w:p>
    <w:p w:rsidR="0031364B" w:rsidRPr="0031364B" w:rsidRDefault="0031364B" w:rsidP="0031364B">
      <w:pPr>
        <w:pStyle w:val="Default"/>
      </w:pPr>
      <w:r w:rsidRPr="0031364B">
        <w:rPr>
          <w:i/>
          <w:iCs/>
        </w:rPr>
        <w:t>Результаты</w:t>
      </w:r>
      <w:r w:rsidRPr="0031364B">
        <w:t xml:space="preserve">: </w:t>
      </w:r>
    </w:p>
    <w:p w:rsidR="0031364B" w:rsidRPr="0031364B" w:rsidRDefault="0031364B" w:rsidP="0031364B">
      <w:pPr>
        <w:pStyle w:val="Default"/>
      </w:pPr>
      <w:r w:rsidRPr="0031364B">
        <w:t xml:space="preserve">- </w:t>
      </w:r>
      <w:r w:rsidRPr="0031364B">
        <w:rPr>
          <w:i/>
          <w:iCs/>
        </w:rPr>
        <w:t>в направлении личностного развития</w:t>
      </w:r>
      <w:r w:rsidRPr="0031364B">
        <w:t xml:space="preserve">: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1364B">
        <w:t>контрпримеры</w:t>
      </w:r>
      <w:proofErr w:type="spellEnd"/>
      <w:r w:rsidRPr="0031364B">
        <w:t xml:space="preserve">; </w:t>
      </w:r>
    </w:p>
    <w:p w:rsidR="0031364B" w:rsidRPr="0031364B" w:rsidRDefault="0031364B" w:rsidP="0031364B">
      <w:pPr>
        <w:pStyle w:val="Default"/>
      </w:pPr>
      <w:r w:rsidRPr="0031364B">
        <w:t xml:space="preserve">- критичность мышления, умение распознавать логически некорректные </w:t>
      </w:r>
    </w:p>
    <w:p w:rsidR="0031364B" w:rsidRPr="0031364B" w:rsidRDefault="0031364B" w:rsidP="0031364B">
      <w:pPr>
        <w:pStyle w:val="Default"/>
      </w:pPr>
      <w:r w:rsidRPr="0031364B">
        <w:t xml:space="preserve">высказывания, отличать гипотезу от факта; </w:t>
      </w:r>
    </w:p>
    <w:p w:rsidR="0031364B" w:rsidRPr="0031364B" w:rsidRDefault="0031364B" w:rsidP="0031364B">
      <w:pPr>
        <w:pStyle w:val="Default"/>
      </w:pPr>
      <w:r w:rsidRPr="0031364B">
        <w:t xml:space="preserve">- 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31364B" w:rsidRPr="0031364B" w:rsidRDefault="0031364B" w:rsidP="0031364B">
      <w:pPr>
        <w:pStyle w:val="Default"/>
      </w:pPr>
      <w:r w:rsidRPr="0031364B">
        <w:t xml:space="preserve">- креативность мышления, инициатива, находчивость, активность при решении математических задач; </w:t>
      </w:r>
    </w:p>
    <w:p w:rsidR="0031364B" w:rsidRPr="0031364B" w:rsidRDefault="0031364B" w:rsidP="0031364B">
      <w:pPr>
        <w:pStyle w:val="Default"/>
      </w:pPr>
      <w:r w:rsidRPr="0031364B">
        <w:t xml:space="preserve">- умение контролировать процесс и результат </w:t>
      </w:r>
      <w:proofErr w:type="gramStart"/>
      <w:r w:rsidRPr="0031364B">
        <w:t>учебной</w:t>
      </w:r>
      <w:proofErr w:type="gramEnd"/>
      <w:r w:rsidRPr="0031364B">
        <w:t xml:space="preserve"> математической </w:t>
      </w:r>
    </w:p>
    <w:p w:rsidR="0031364B" w:rsidRPr="0031364B" w:rsidRDefault="0031364B" w:rsidP="0031364B">
      <w:pPr>
        <w:pStyle w:val="Default"/>
      </w:pPr>
      <w:r w:rsidRPr="0031364B">
        <w:t xml:space="preserve">деятельности; </w:t>
      </w:r>
    </w:p>
    <w:p w:rsidR="0031364B" w:rsidRPr="0031364B" w:rsidRDefault="0031364B" w:rsidP="0031364B">
      <w:pPr>
        <w:pStyle w:val="Default"/>
      </w:pPr>
      <w:r w:rsidRPr="0031364B">
        <w:t xml:space="preserve">- способность к эмоциональному восприятию математических объектов, задач, решений, рассуждений; </w:t>
      </w:r>
    </w:p>
    <w:p w:rsidR="0031364B" w:rsidRPr="0031364B" w:rsidRDefault="0031364B" w:rsidP="0031364B">
      <w:pPr>
        <w:pStyle w:val="Default"/>
      </w:pPr>
      <w:r w:rsidRPr="0031364B">
        <w:t xml:space="preserve">- </w:t>
      </w:r>
      <w:r w:rsidRPr="0031364B">
        <w:rPr>
          <w:i/>
          <w:iCs/>
        </w:rPr>
        <w:t xml:space="preserve">в </w:t>
      </w:r>
      <w:proofErr w:type="spellStart"/>
      <w:r w:rsidRPr="0031364B">
        <w:rPr>
          <w:i/>
          <w:iCs/>
        </w:rPr>
        <w:t>метапредметном</w:t>
      </w:r>
      <w:proofErr w:type="spellEnd"/>
      <w:r w:rsidRPr="0031364B">
        <w:rPr>
          <w:i/>
          <w:iCs/>
        </w:rPr>
        <w:t xml:space="preserve"> </w:t>
      </w:r>
      <w:r w:rsidRPr="0031364B">
        <w:t xml:space="preserve">направлении: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31364B" w:rsidRPr="0031364B" w:rsidRDefault="0031364B" w:rsidP="0031364B">
      <w:pPr>
        <w:pStyle w:val="Default"/>
      </w:pPr>
      <w:r w:rsidRPr="0031364B">
        <w:t xml:space="preserve">- умение видеть математическую задачу в контексте проблемной ситуации в других дисциплинах, в окружающей жизни; </w:t>
      </w:r>
    </w:p>
    <w:p w:rsidR="0031364B" w:rsidRPr="0031364B" w:rsidRDefault="0031364B" w:rsidP="0031364B">
      <w:pPr>
        <w:pStyle w:val="Default"/>
      </w:pPr>
      <w:r w:rsidRPr="0031364B">
        <w:t xml:space="preserve">-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31364B" w:rsidRPr="0031364B" w:rsidRDefault="0031364B" w:rsidP="0031364B">
      <w:pPr>
        <w:pStyle w:val="Default"/>
      </w:pPr>
      <w:r w:rsidRPr="0031364B">
        <w:t xml:space="preserve">-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31364B" w:rsidRPr="0031364B" w:rsidRDefault="0031364B" w:rsidP="0031364B">
      <w:pPr>
        <w:pStyle w:val="Default"/>
      </w:pPr>
      <w:r w:rsidRPr="0031364B">
        <w:t xml:space="preserve">- умение выдвигать гипотезы при решении учебных задач и понимать </w:t>
      </w:r>
    </w:p>
    <w:p w:rsidR="0031364B" w:rsidRPr="0031364B" w:rsidRDefault="0031364B" w:rsidP="0031364B">
      <w:pPr>
        <w:pStyle w:val="Default"/>
      </w:pPr>
      <w:r w:rsidRPr="0031364B">
        <w:t xml:space="preserve">необходимость их проверки; </w:t>
      </w:r>
    </w:p>
    <w:p w:rsidR="0031364B" w:rsidRPr="0031364B" w:rsidRDefault="0031364B" w:rsidP="0031364B">
      <w:pPr>
        <w:pStyle w:val="Default"/>
      </w:pPr>
      <w:r w:rsidRPr="0031364B">
        <w:lastRenderedPageBreak/>
        <w:t xml:space="preserve">- умение применять индуктивные и дедуктивные способы рассуждений, видеть различные стратегии решения задач; </w:t>
      </w:r>
    </w:p>
    <w:p w:rsidR="0031364B" w:rsidRPr="0031364B" w:rsidRDefault="0031364B" w:rsidP="0031364B">
      <w:pPr>
        <w:pStyle w:val="Default"/>
      </w:pPr>
      <w:r w:rsidRPr="0031364B">
        <w:t xml:space="preserve">- понимать сущности алгоритмических предписаний и умение действовать в соответствии с предложенным алгоритмом; </w:t>
      </w:r>
    </w:p>
    <w:p w:rsidR="0031364B" w:rsidRPr="0031364B" w:rsidRDefault="0031364B" w:rsidP="0031364B">
      <w:pPr>
        <w:pStyle w:val="Default"/>
      </w:pPr>
      <w:r w:rsidRPr="0031364B">
        <w:t xml:space="preserve">- умение самостоятельно ставить цели, выбирать и создавать алгоритмы для решения учебных математических проблем; </w:t>
      </w:r>
    </w:p>
    <w:p w:rsidR="0031364B" w:rsidRPr="0031364B" w:rsidRDefault="0031364B" w:rsidP="0031364B">
      <w:pPr>
        <w:pStyle w:val="Default"/>
      </w:pPr>
      <w:r w:rsidRPr="0031364B">
        <w:t xml:space="preserve">- умение планировать и осуществлять деятельность, направленную на решение задач исследовательского характера; </w:t>
      </w:r>
    </w:p>
    <w:p w:rsidR="0031364B" w:rsidRPr="0031364B" w:rsidRDefault="0031364B" w:rsidP="0031364B">
      <w:pPr>
        <w:pStyle w:val="Default"/>
      </w:pPr>
      <w:r w:rsidRPr="0031364B">
        <w:t xml:space="preserve">- </w:t>
      </w:r>
      <w:r w:rsidRPr="0031364B">
        <w:rPr>
          <w:i/>
          <w:iCs/>
        </w:rPr>
        <w:t>в предметном направлении</w:t>
      </w:r>
      <w:r w:rsidRPr="0031364B">
        <w:t xml:space="preserve">: умение работать с математическим текстом (структурирование, извлечение необходимой информации); </w:t>
      </w:r>
    </w:p>
    <w:p w:rsidR="00AD197A" w:rsidRDefault="0031364B" w:rsidP="00AD197A">
      <w:pPr>
        <w:pStyle w:val="Default"/>
      </w:pPr>
      <w:r w:rsidRPr="0031364B">
        <w:t>- владени</w:t>
      </w:r>
      <w:r w:rsidR="00AD197A">
        <w:t>е базовым понятийным аппаратом:</w:t>
      </w:r>
    </w:p>
    <w:p w:rsidR="0031364B" w:rsidRPr="0031364B" w:rsidRDefault="0031364B" w:rsidP="00AD197A">
      <w:pPr>
        <w:pStyle w:val="Default"/>
      </w:pPr>
      <w:r w:rsidRPr="0031364B">
        <w:t xml:space="preserve">- развитие представлений о числе; </w:t>
      </w:r>
    </w:p>
    <w:p w:rsidR="0031364B" w:rsidRPr="0031364B" w:rsidRDefault="0031364B" w:rsidP="0031364B">
      <w:pPr>
        <w:pStyle w:val="Default"/>
      </w:pPr>
      <w:r w:rsidRPr="0031364B">
        <w:t xml:space="preserve">- овладение символьным языком математики; </w:t>
      </w:r>
    </w:p>
    <w:p w:rsidR="0031364B" w:rsidRPr="0031364B" w:rsidRDefault="0031364B" w:rsidP="0031364B">
      <w:pPr>
        <w:pStyle w:val="Default"/>
      </w:pPr>
      <w:r w:rsidRPr="0031364B">
        <w:t xml:space="preserve">- изучение элементарных функциональных зависимостей; </w:t>
      </w:r>
    </w:p>
    <w:p w:rsidR="0031364B" w:rsidRPr="0031364B" w:rsidRDefault="0031364B" w:rsidP="0031364B">
      <w:pPr>
        <w:pStyle w:val="Default"/>
      </w:pPr>
      <w:r w:rsidRPr="0031364B">
        <w:t xml:space="preserve">-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характер: </w:t>
      </w:r>
    </w:p>
    <w:p w:rsidR="0031364B" w:rsidRPr="0031364B" w:rsidRDefault="0031364B" w:rsidP="0031364B">
      <w:pPr>
        <w:pStyle w:val="Default"/>
      </w:pPr>
      <w:r w:rsidRPr="0031364B">
        <w:t>-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</w:t>
      </w:r>
      <w:r w:rsidR="00AD197A">
        <w:t>ния:</w:t>
      </w:r>
    </w:p>
    <w:p w:rsidR="007D55D3" w:rsidRPr="007D55D3" w:rsidRDefault="0031364B" w:rsidP="0031364B">
      <w:pPr>
        <w:pStyle w:val="Default"/>
        <w:numPr>
          <w:ilvl w:val="0"/>
          <w:numId w:val="2"/>
        </w:numPr>
      </w:pPr>
      <w:r w:rsidRPr="0031364B">
        <w:t xml:space="preserve"> Выполнять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 </w:t>
      </w:r>
    </w:p>
    <w:p w:rsidR="007D55D3" w:rsidRPr="007D55D3" w:rsidRDefault="0031364B" w:rsidP="0031364B">
      <w:pPr>
        <w:pStyle w:val="Default"/>
        <w:numPr>
          <w:ilvl w:val="0"/>
          <w:numId w:val="2"/>
        </w:numPr>
      </w:pPr>
      <w:r w:rsidRPr="0031364B">
        <w:t xml:space="preserve"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7D55D3" w:rsidRPr="007D55D3" w:rsidRDefault="0031364B" w:rsidP="0031364B">
      <w:pPr>
        <w:pStyle w:val="Default"/>
        <w:numPr>
          <w:ilvl w:val="0"/>
          <w:numId w:val="2"/>
        </w:numPr>
      </w:pPr>
      <w:r w:rsidRPr="0031364B">
        <w:t xml:space="preserve">Пользоваться математическими формулами и самостоятельно составлять формулы зависимостей между величинами на основе обобщения </w:t>
      </w:r>
      <w:r w:rsidR="007D55D3">
        <w:t>частных случаев и эксперимента;</w:t>
      </w:r>
    </w:p>
    <w:p w:rsidR="007D55D3" w:rsidRPr="007D55D3" w:rsidRDefault="0031364B" w:rsidP="0031364B">
      <w:pPr>
        <w:pStyle w:val="Default"/>
        <w:numPr>
          <w:ilvl w:val="0"/>
          <w:numId w:val="2"/>
        </w:numPr>
      </w:pPr>
      <w:r w:rsidRPr="0031364B">
        <w:t xml:space="preserve">Решать линейные уравнения, неравенства и систем;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7D55D3" w:rsidRPr="007D55D3" w:rsidRDefault="0031364B" w:rsidP="0031364B">
      <w:pPr>
        <w:pStyle w:val="Default"/>
        <w:numPr>
          <w:ilvl w:val="0"/>
          <w:numId w:val="2"/>
        </w:numPr>
      </w:pPr>
      <w:r w:rsidRPr="0031364B">
        <w:t xml:space="preserve">Строить графики функций, описывать их свойства, использовать функционально-графические представления и анализа учебных математических задач и реальных зависимостей; </w:t>
      </w:r>
    </w:p>
    <w:p w:rsidR="007D55D3" w:rsidRPr="007D55D3" w:rsidRDefault="0031364B" w:rsidP="0031364B">
      <w:pPr>
        <w:pStyle w:val="Default"/>
        <w:numPr>
          <w:ilvl w:val="0"/>
          <w:numId w:val="2"/>
        </w:numPr>
      </w:pPr>
      <w:r w:rsidRPr="0031364B">
        <w:t xml:space="preserve">Использовать основные способы представления и анализа статистических данных; решать задачи на нахождение частоты и вероятности случайных событий; </w:t>
      </w:r>
    </w:p>
    <w:p w:rsidR="00AD197A" w:rsidRPr="00AD197A" w:rsidRDefault="00AD197A" w:rsidP="00AD1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97A" w:rsidRPr="008C5FCC" w:rsidRDefault="00AD197A" w:rsidP="00AD19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97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на 4 часа в неделю, всего 136 часов</w:t>
      </w:r>
      <w:r w:rsidR="007D55D3">
        <w:rPr>
          <w:rFonts w:ascii="Times New Roman" w:hAnsi="Times New Roman" w:cs="Times New Roman"/>
          <w:color w:val="000000"/>
          <w:sz w:val="24"/>
          <w:szCs w:val="24"/>
        </w:rPr>
        <w:t>, из них 1</w:t>
      </w:r>
      <w:r w:rsidR="007D55D3" w:rsidRPr="007D55D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45DC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работ.</w:t>
      </w:r>
    </w:p>
    <w:tbl>
      <w:tblPr>
        <w:tblW w:w="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76"/>
      </w:tblGrid>
      <w:tr w:rsidR="008C5FCC" w:rsidRPr="00B23538" w:rsidTr="008C5FCC">
        <w:trPr>
          <w:trHeight w:val="227"/>
        </w:trPr>
        <w:tc>
          <w:tcPr>
            <w:tcW w:w="648" w:type="dxa"/>
            <w:shd w:val="clear" w:color="auto" w:fill="auto"/>
          </w:tcPr>
          <w:p w:rsidR="008C5FCC" w:rsidRPr="008C5FCC" w:rsidRDefault="008C5FCC" w:rsidP="008C5F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6" w:type="dxa"/>
            <w:shd w:val="clear" w:color="auto" w:fill="auto"/>
          </w:tcPr>
          <w:p w:rsidR="008C5FCC" w:rsidRPr="00B23538" w:rsidRDefault="008C5FCC" w:rsidP="006C1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8C5FCC" w:rsidRDefault="008C5FCC" w:rsidP="008C5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«Выражения. Тождества» 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 </w:t>
            </w:r>
            <w:r w:rsidRPr="00B235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«Линейная функция»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№4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№5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многочленов»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: «Произведение многочленов».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8C5F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8C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работа № 8  по теме «Преобразование целого выражения в многочлен»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«Системы линейных уравнений»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7D55D3">
            <w:pPr>
              <w:numPr>
                <w:ilvl w:val="0"/>
                <w:numId w:val="3"/>
              </w:numPr>
              <w:spacing w:after="12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B23538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B235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контрольная  </w:t>
            </w: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8C5FCC" w:rsidRPr="00B23538" w:rsidTr="008C5FCC">
        <w:trPr>
          <w:trHeight w:val="227"/>
        </w:trPr>
        <w:tc>
          <w:tcPr>
            <w:tcW w:w="648" w:type="dxa"/>
          </w:tcPr>
          <w:p w:rsidR="008C5FCC" w:rsidRPr="00B23538" w:rsidRDefault="008C5FCC" w:rsidP="006C1566">
            <w:pPr>
              <w:spacing w:after="120" w:line="240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8C5FCC" w:rsidRPr="008C5FCC" w:rsidRDefault="008C5FCC" w:rsidP="006C15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</w:t>
            </w:r>
          </w:p>
        </w:tc>
      </w:tr>
    </w:tbl>
    <w:p w:rsidR="007D55D3" w:rsidRPr="007D55D3" w:rsidRDefault="007D55D3" w:rsidP="008C5FC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55D3" w:rsidRPr="007D55D3" w:rsidSect="008C5FC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594B"/>
    <w:multiLevelType w:val="hybridMultilevel"/>
    <w:tmpl w:val="B5B4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62BEA"/>
    <w:multiLevelType w:val="hybridMultilevel"/>
    <w:tmpl w:val="8CAE9026"/>
    <w:lvl w:ilvl="0" w:tplc="71B472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4B"/>
    <w:rsid w:val="001B16F2"/>
    <w:rsid w:val="0031364B"/>
    <w:rsid w:val="003201AB"/>
    <w:rsid w:val="004F040E"/>
    <w:rsid w:val="00745DC0"/>
    <w:rsid w:val="007D55D3"/>
    <w:rsid w:val="008C5FCC"/>
    <w:rsid w:val="00AD197A"/>
    <w:rsid w:val="00BC050A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64B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64B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4F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2018-02-02T19:12:00Z</dcterms:created>
  <dcterms:modified xsi:type="dcterms:W3CDTF">2018-02-02T19:12:00Z</dcterms:modified>
</cp:coreProperties>
</file>