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F" w:rsidRPr="004D75D0" w:rsidRDefault="00AF3FDF" w:rsidP="00AF3F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по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алгебре и началам математического анализа 10 </w:t>
      </w:r>
      <w:r w:rsidRPr="004D75D0">
        <w:rPr>
          <w:rFonts w:ascii="Times New Roman" w:eastAsia="Times New Roman" w:hAnsi="Times New Roman" w:cs="Times New Roman"/>
          <w:b/>
          <w:lang w:eastAsia="ru-RU"/>
        </w:rPr>
        <w:t xml:space="preserve"> класс </w:t>
      </w:r>
    </w:p>
    <w:p w:rsidR="00AF3FDF" w:rsidRDefault="00AF3FDF" w:rsidP="00AF3F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(профильный уровень).</w:t>
      </w:r>
    </w:p>
    <w:p w:rsidR="00AF3FDF" w:rsidRPr="004D75D0" w:rsidRDefault="00AF3FDF" w:rsidP="00AF3F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Рабочая</w:t>
      </w:r>
      <w:r w:rsidRPr="006D0979">
        <w:rPr>
          <w:rFonts w:ascii="Times New Roman" w:eastAsia="Times New Roman" w:hAnsi="Times New Roman" w:cs="Times New Roman"/>
          <w:lang w:eastAsia="ru-RU"/>
        </w:rPr>
        <w:t xml:space="preserve"> программа составлена на основе программы общеобразовательных учреждений Математика: Алгебра и начала математического анализа, геометрия. Алгебра и начала математического анализа. 10 класс. Углубленный уровень</w:t>
      </w:r>
      <w:proofErr w:type="gramStart"/>
      <w:r w:rsidRPr="006D097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D097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6D0979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6D0979">
        <w:rPr>
          <w:rFonts w:ascii="Times New Roman" w:eastAsia="Times New Roman" w:hAnsi="Times New Roman" w:cs="Times New Roman"/>
          <w:lang w:eastAsia="ru-RU"/>
        </w:rPr>
        <w:t xml:space="preserve">вторы </w:t>
      </w:r>
      <w:proofErr w:type="spellStart"/>
      <w:r w:rsidRPr="006D0979">
        <w:rPr>
          <w:rFonts w:ascii="Times New Roman" w:eastAsia="Times New Roman" w:hAnsi="Times New Roman" w:cs="Times New Roman"/>
          <w:lang w:eastAsia="ru-RU"/>
        </w:rPr>
        <w:t>Муравин</w:t>
      </w:r>
      <w:proofErr w:type="spellEnd"/>
      <w:r w:rsidRPr="006D0979">
        <w:rPr>
          <w:rFonts w:ascii="Times New Roman" w:eastAsia="Times New Roman" w:hAnsi="Times New Roman" w:cs="Times New Roman"/>
          <w:lang w:eastAsia="ru-RU"/>
        </w:rPr>
        <w:t xml:space="preserve"> Г.К., </w:t>
      </w:r>
      <w:proofErr w:type="spellStart"/>
      <w:r w:rsidRPr="006D0979">
        <w:rPr>
          <w:rFonts w:ascii="Times New Roman" w:eastAsia="Times New Roman" w:hAnsi="Times New Roman" w:cs="Times New Roman"/>
          <w:lang w:eastAsia="ru-RU"/>
        </w:rPr>
        <w:t>Муравина</w:t>
      </w:r>
      <w:proofErr w:type="spellEnd"/>
      <w:r w:rsidRPr="006D0979">
        <w:rPr>
          <w:rFonts w:ascii="Times New Roman" w:eastAsia="Times New Roman" w:hAnsi="Times New Roman" w:cs="Times New Roman"/>
          <w:lang w:eastAsia="ru-RU"/>
        </w:rPr>
        <w:t xml:space="preserve"> О.В.– М: «Дрофа», 2014).</w:t>
      </w:r>
    </w:p>
    <w:p w:rsidR="00AF3FDF" w:rsidRDefault="00AF3FDF" w:rsidP="00AF3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FDF" w:rsidRPr="004D75D0" w:rsidRDefault="00AF3FDF" w:rsidP="00AF3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lang w:eastAsia="ru-RU"/>
        </w:rPr>
        <w:t>Программа р</w:t>
      </w:r>
      <w:r>
        <w:rPr>
          <w:rFonts w:ascii="Times New Roman" w:eastAsia="Times New Roman" w:hAnsi="Times New Roman" w:cs="Times New Roman"/>
          <w:lang w:eastAsia="ru-RU"/>
        </w:rPr>
        <w:t>ассчитана на 136  часов (4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часа в неделю) </w:t>
      </w:r>
      <w:r>
        <w:rPr>
          <w:rFonts w:ascii="Times New Roman" w:eastAsia="Times New Roman" w:hAnsi="Times New Roman" w:cs="Times New Roman"/>
          <w:lang w:eastAsia="ru-RU"/>
        </w:rPr>
        <w:t xml:space="preserve"> в 10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классе.</w:t>
      </w:r>
      <w:r w:rsidRPr="004D75D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 xml:space="preserve">Вся линия учебников реализует следующие </w:t>
      </w:r>
      <w:r w:rsidRPr="00606158">
        <w:rPr>
          <w:rFonts w:ascii="Times New Roman" w:eastAsia="Times New Roman" w:hAnsi="Times New Roman" w:cs="Times New Roman"/>
          <w:b/>
          <w:lang w:eastAsia="ru-RU"/>
        </w:rPr>
        <w:t>цели:</w:t>
      </w:r>
      <w:r w:rsidRPr="006D0979">
        <w:rPr>
          <w:rFonts w:ascii="Times New Roman" w:eastAsia="Times New Roman" w:hAnsi="Times New Roman" w:cs="Times New Roman"/>
          <w:lang w:eastAsia="ru-RU"/>
        </w:rPr>
        <w:t xml:space="preserve">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 xml:space="preserve">Достижение перечисленных целей предполагает решение  следующих </w:t>
      </w:r>
      <w:r w:rsidRPr="00606158">
        <w:rPr>
          <w:rFonts w:ascii="Times New Roman" w:eastAsia="Times New Roman" w:hAnsi="Times New Roman" w:cs="Times New Roman"/>
          <w:b/>
          <w:lang w:eastAsia="ru-RU"/>
        </w:rPr>
        <w:t>задач: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формирование научного мировоззрения;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0979">
        <w:rPr>
          <w:rFonts w:ascii="Times New Roman" w:eastAsia="Times New Roman" w:hAnsi="Times New Roman" w:cs="Times New Roman"/>
          <w:lang w:eastAsia="ru-RU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06158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ВЫПУСКНИКОВ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Программа предполагает достижение выпускниками старшей школы следующих личностных, </w:t>
      </w:r>
      <w:proofErr w:type="spellStart"/>
      <w:r w:rsidRPr="00606158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606158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В личностных результатах </w:t>
      </w:r>
      <w:proofErr w:type="spellStart"/>
      <w:r w:rsidRPr="0060615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606158">
        <w:rPr>
          <w:rFonts w:ascii="Times New Roman" w:eastAsia="Times New Roman" w:hAnsi="Times New Roman" w:cs="Times New Roman"/>
          <w:lang w:eastAsia="ru-RU"/>
        </w:rPr>
        <w:t>: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целостного мировоззрения, соответствующего современному уровню развития науки математики и общественной практики ее применения;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6158">
        <w:rPr>
          <w:rFonts w:ascii="Times New Roman" w:eastAsia="Times New Roman" w:hAnsi="Times New Roman" w:cs="Times New Roman"/>
          <w:lang w:eastAsia="ru-RU"/>
        </w:rPr>
        <w:t>–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  <w:proofErr w:type="gramEnd"/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6158">
        <w:rPr>
          <w:rFonts w:ascii="Times New Roman" w:eastAsia="Times New Roman" w:hAnsi="Times New Roman" w:cs="Times New Roman"/>
          <w:lang w:eastAsia="ru-RU"/>
        </w:rPr>
        <w:t>– 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606158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606158">
        <w:rPr>
          <w:rFonts w:ascii="Times New Roman" w:eastAsia="Times New Roman" w:hAnsi="Times New Roman" w:cs="Times New Roman"/>
          <w:lang w:eastAsia="ru-RU"/>
        </w:rPr>
        <w:t xml:space="preserve"> результатах </w:t>
      </w:r>
      <w:proofErr w:type="spellStart"/>
      <w:r w:rsidRPr="0060615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606158">
        <w:rPr>
          <w:rFonts w:ascii="Times New Roman" w:eastAsia="Times New Roman" w:hAnsi="Times New Roman" w:cs="Times New Roman"/>
          <w:lang w:eastAsia="ru-RU"/>
        </w:rPr>
        <w:t>: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способности самостоятельно ставить цели учебной и исследовательской, проектной деятельности, </w:t>
      </w:r>
      <w:r w:rsidRPr="00606158">
        <w:rPr>
          <w:rFonts w:ascii="Times New Roman" w:eastAsia="Times New Roman" w:hAnsi="Times New Roman" w:cs="Times New Roman"/>
          <w:lang w:eastAsia="ru-RU"/>
        </w:rPr>
        <w:lastRenderedPageBreak/>
        <w:t>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навыков осуществления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В предметных результатах </w:t>
      </w:r>
      <w:proofErr w:type="spellStart"/>
      <w:r w:rsidRPr="00606158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proofErr w:type="gramStart"/>
      <w:r w:rsidRPr="0060615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 xml:space="preserve">–  представлений об основных понятиях, идеях и методах математического анализа;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 навыков использования готовых компьютерных программ при решении задач;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 представлений о необходимости доказатель</w:t>
      </w:r>
      <w:proofErr w:type="gramStart"/>
      <w:r w:rsidRPr="00606158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606158">
        <w:rPr>
          <w:rFonts w:ascii="Times New Roman" w:eastAsia="Times New Roman" w:hAnsi="Times New Roman" w:cs="Times New Roman"/>
          <w:lang w:eastAsia="ru-RU"/>
        </w:rPr>
        <w:t xml:space="preserve">и обосновании математических утверждений; 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 умений моделировать реальные ситуации, исследовать построенные модели, интерпретировать полученный результат;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158">
        <w:rPr>
          <w:rFonts w:ascii="Times New Roman" w:eastAsia="Times New Roman" w:hAnsi="Times New Roman" w:cs="Times New Roman"/>
          <w:lang w:eastAsia="ru-RU"/>
        </w:rPr>
        <w:t>–  умений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Pr="00606158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06158">
        <w:rPr>
          <w:rFonts w:ascii="Times New Roman" w:eastAsia="Times New Roman" w:hAnsi="Times New Roman" w:cs="Times New Roman"/>
          <w:b/>
          <w:lang w:eastAsia="ru-RU"/>
        </w:rPr>
        <w:t xml:space="preserve">Учебно-методический комплект ученика:  </w:t>
      </w: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0979">
        <w:rPr>
          <w:rFonts w:ascii="Times New Roman" w:eastAsia="Times New Roman" w:hAnsi="Times New Roman" w:cs="Times New Roman"/>
          <w:lang w:eastAsia="ru-RU"/>
        </w:rPr>
        <w:t>Муравин</w:t>
      </w:r>
      <w:proofErr w:type="spellEnd"/>
      <w:r w:rsidRPr="006D0979">
        <w:rPr>
          <w:rFonts w:ascii="Times New Roman" w:eastAsia="Times New Roman" w:hAnsi="Times New Roman" w:cs="Times New Roman"/>
          <w:lang w:eastAsia="ru-RU"/>
        </w:rPr>
        <w:t xml:space="preserve"> Г.К., </w:t>
      </w:r>
      <w:proofErr w:type="spellStart"/>
      <w:r w:rsidRPr="006D0979">
        <w:rPr>
          <w:rFonts w:ascii="Times New Roman" w:eastAsia="Times New Roman" w:hAnsi="Times New Roman" w:cs="Times New Roman"/>
          <w:lang w:eastAsia="ru-RU"/>
        </w:rPr>
        <w:t>Муравина</w:t>
      </w:r>
      <w:proofErr w:type="spellEnd"/>
      <w:r w:rsidRPr="006D0979">
        <w:rPr>
          <w:rFonts w:ascii="Times New Roman" w:eastAsia="Times New Roman" w:hAnsi="Times New Roman" w:cs="Times New Roman"/>
          <w:lang w:eastAsia="ru-RU"/>
        </w:rPr>
        <w:t xml:space="preserve"> О.В. Математика: Алгебра и начала математического анализа, геометрия. Алгебра и начала математического анализа. 10 класс. Углубленный уро</w:t>
      </w:r>
      <w:r>
        <w:rPr>
          <w:rFonts w:ascii="Times New Roman" w:eastAsia="Times New Roman" w:hAnsi="Times New Roman" w:cs="Times New Roman"/>
          <w:lang w:eastAsia="ru-RU"/>
        </w:rPr>
        <w:t>вень. Учебник. – М.: Дрофа, 2017</w:t>
      </w:r>
      <w:r w:rsidRPr="006D0979">
        <w:rPr>
          <w:rFonts w:ascii="Times New Roman" w:eastAsia="Times New Roman" w:hAnsi="Times New Roman" w:cs="Times New Roman"/>
          <w:lang w:eastAsia="ru-RU"/>
        </w:rPr>
        <w:t>.</w:t>
      </w: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Pr="006D0979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F3FDF" w:rsidRPr="004D75D0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Формы контроля:</w:t>
      </w: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самостоятельные работ,  тесты, математические диктанты, устные и письменные опросы  по теме урока,  зачёты, контрольные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lang w:eastAsia="ru-RU"/>
        </w:rPr>
        <w:t>ы.</w:t>
      </w: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контрольных работ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классе – 7. </w:t>
      </w:r>
    </w:p>
    <w:p w:rsidR="00AF3FDF" w:rsidRDefault="00AF3FDF" w:rsidP="00AF3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A5" w:rsidRDefault="00F97AA5">
      <w:bookmarkStart w:id="0" w:name="_GoBack"/>
      <w:bookmarkEnd w:id="0"/>
    </w:p>
    <w:sectPr w:rsidR="00F97AA5" w:rsidSect="00AF3FD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F"/>
    <w:rsid w:val="00AF3FDF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Растатурова Галина Владимировна</dc:creator>
  <cp:lastModifiedBy>Растатурова Галина Владимировна</cp:lastModifiedBy>
  <cp:revision>1</cp:revision>
  <dcterms:created xsi:type="dcterms:W3CDTF">2018-02-02T11:04:00Z</dcterms:created>
  <dcterms:modified xsi:type="dcterms:W3CDTF">2018-02-02T11:04:00Z</dcterms:modified>
</cp:coreProperties>
</file>