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92" w:rsidRPr="00D012AD" w:rsidRDefault="00C06A92" w:rsidP="00C06A92">
      <w:pPr>
        <w:pStyle w:val="dash041e005f0431005f044b005f0447005f043d005f044b005f0439"/>
        <w:ind w:firstLine="720"/>
        <w:jc w:val="both"/>
      </w:pPr>
      <w:bookmarkStart w:id="0" w:name="_Hlk22834574"/>
      <w:r w:rsidRPr="00D012AD">
        <w:t>Примерн</w:t>
      </w:r>
      <w:r>
        <w:t>ая</w:t>
      </w:r>
      <w:r w:rsidRPr="00D012AD">
        <w:t xml:space="preserve">  программ</w:t>
      </w:r>
      <w:r>
        <w:t>а</w:t>
      </w:r>
      <w:r w:rsidRPr="00D012AD">
        <w:t xml:space="preserve"> «</w:t>
      </w:r>
      <w:r w:rsidRPr="00D012AD">
        <w:rPr>
          <w:bCs/>
        </w:rPr>
        <w:t>Ли</w:t>
      </w:r>
      <w:r>
        <w:rPr>
          <w:bCs/>
        </w:rPr>
        <w:t>тература</w:t>
      </w:r>
      <w:r w:rsidRPr="00D012AD">
        <w:t>: программа для 5—9 классов : осно</w:t>
      </w:r>
      <w:r w:rsidRPr="00D012AD">
        <w:t>в</w:t>
      </w:r>
      <w:r w:rsidRPr="00D012AD">
        <w:t xml:space="preserve">ное  общее образование / [Т. В. Рыжкова, И. Н. Сухих, И. Н. </w:t>
      </w:r>
      <w:proofErr w:type="spellStart"/>
      <w:r w:rsidRPr="00D012AD">
        <w:t>Гуйс,Ю</w:t>
      </w:r>
      <w:proofErr w:type="spellEnd"/>
      <w:r w:rsidRPr="00D012AD">
        <w:t xml:space="preserve">. В. Малкова] ; под ред. И. Н. Сухих. — </w:t>
      </w:r>
      <w:proofErr w:type="gramStart"/>
      <w:r w:rsidRPr="00D012AD">
        <w:t>М. :</w:t>
      </w:r>
      <w:proofErr w:type="gramEnd"/>
      <w:r w:rsidRPr="00D012AD">
        <w:t xml:space="preserve"> Изд</w:t>
      </w:r>
      <w:r w:rsidRPr="00D012AD">
        <w:t>а</w:t>
      </w:r>
      <w:r w:rsidRPr="00D012AD">
        <w:t>тельский центр «Ак</w:t>
      </w:r>
      <w:r w:rsidRPr="00D012AD">
        <w:t>а</w:t>
      </w:r>
      <w:r>
        <w:t xml:space="preserve">демия», 2014. — 157с. </w:t>
      </w:r>
      <w:r w:rsidRPr="00D012AD">
        <w:t xml:space="preserve"> </w:t>
      </w:r>
      <w:r w:rsidRPr="00D012AD">
        <w:rPr>
          <w:b/>
        </w:rPr>
        <w:t>(</w:t>
      </w:r>
      <w:r w:rsidRPr="00D012AD">
        <w:rPr>
          <w:rFonts w:eastAsia="Calibri"/>
          <w:b/>
          <w:bCs/>
          <w:lang w:eastAsia="en-US"/>
        </w:rPr>
        <w:t>УМК по литературе [</w:t>
      </w:r>
      <w:proofErr w:type="spellStart"/>
      <w:r w:rsidRPr="00D012AD">
        <w:rPr>
          <w:rFonts w:eastAsia="Calibri"/>
          <w:b/>
          <w:bCs/>
          <w:lang w:eastAsia="en-US"/>
        </w:rPr>
        <w:t>Т.В.Рыжкова</w:t>
      </w:r>
      <w:proofErr w:type="spellEnd"/>
      <w:r w:rsidRPr="00D012AD">
        <w:rPr>
          <w:rFonts w:eastAsia="Calibri"/>
          <w:b/>
          <w:bCs/>
          <w:lang w:eastAsia="en-US"/>
        </w:rPr>
        <w:t xml:space="preserve">, </w:t>
      </w:r>
      <w:proofErr w:type="spellStart"/>
      <w:r w:rsidRPr="00D012AD">
        <w:rPr>
          <w:rFonts w:eastAsia="Calibri"/>
          <w:b/>
          <w:bCs/>
          <w:lang w:eastAsia="en-US"/>
        </w:rPr>
        <w:t>Г.Л.Вырина</w:t>
      </w:r>
      <w:proofErr w:type="spellEnd"/>
      <w:r w:rsidRPr="00D012AD">
        <w:rPr>
          <w:rFonts w:eastAsia="Calibri"/>
          <w:b/>
          <w:bCs/>
          <w:lang w:eastAsia="en-US"/>
        </w:rPr>
        <w:t xml:space="preserve"> и др.] под ред. </w:t>
      </w:r>
      <w:proofErr w:type="spellStart"/>
      <w:r w:rsidRPr="00D012AD">
        <w:rPr>
          <w:rFonts w:eastAsia="Calibri"/>
          <w:b/>
          <w:bCs/>
          <w:lang w:eastAsia="en-US"/>
        </w:rPr>
        <w:t>И.Н.Сухих</w:t>
      </w:r>
      <w:proofErr w:type="spellEnd"/>
      <w:r w:rsidRPr="00D012AD">
        <w:rPr>
          <w:rFonts w:eastAsia="Calibri"/>
          <w:b/>
          <w:bCs/>
          <w:lang w:eastAsia="en-US"/>
        </w:rPr>
        <w:t xml:space="preserve"> (М.: И</w:t>
      </w:r>
      <w:r w:rsidRPr="00D012AD">
        <w:rPr>
          <w:rFonts w:eastAsia="Calibri"/>
          <w:b/>
          <w:bCs/>
          <w:lang w:eastAsia="en-US"/>
        </w:rPr>
        <w:t>з</w:t>
      </w:r>
      <w:r w:rsidRPr="00D012AD">
        <w:rPr>
          <w:rFonts w:eastAsia="Calibri"/>
          <w:b/>
          <w:bCs/>
          <w:lang w:eastAsia="en-US"/>
        </w:rPr>
        <w:t>дательский дом «Академия»)</w:t>
      </w:r>
      <w:r w:rsidRPr="00D012AD">
        <w:rPr>
          <w:rFonts w:eastAsia="Calibri"/>
          <w:bCs/>
          <w:lang w:eastAsia="en-US"/>
        </w:rPr>
        <w:t xml:space="preserve"> </w:t>
      </w:r>
    </w:p>
    <w:p w:rsidR="00C06A92" w:rsidRPr="00D012AD" w:rsidRDefault="00C06A92" w:rsidP="00C06A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12AD">
        <w:rPr>
          <w:rFonts w:ascii="Times New Roman" w:hAnsi="Times New Roman"/>
          <w:sz w:val="24"/>
          <w:szCs w:val="24"/>
        </w:rPr>
        <w:t>Курс литературы в 5—8 классах строится на основе сочетания концентрического, истор</w:t>
      </w:r>
      <w:r w:rsidRPr="00D012AD">
        <w:rPr>
          <w:rFonts w:ascii="Times New Roman" w:hAnsi="Times New Roman"/>
          <w:sz w:val="24"/>
          <w:szCs w:val="24"/>
        </w:rPr>
        <w:t>и</w:t>
      </w:r>
      <w:r w:rsidRPr="00D012AD">
        <w:rPr>
          <w:rFonts w:ascii="Times New Roman" w:hAnsi="Times New Roman"/>
          <w:sz w:val="24"/>
          <w:szCs w:val="24"/>
        </w:rPr>
        <w:t>ко-хронологического и проблемно-тематического принципов, а в 9 классе предлагается изуч</w:t>
      </w:r>
      <w:r w:rsidRPr="00D012AD">
        <w:rPr>
          <w:rFonts w:ascii="Times New Roman" w:hAnsi="Times New Roman"/>
          <w:sz w:val="24"/>
          <w:szCs w:val="24"/>
        </w:rPr>
        <w:t>е</w:t>
      </w:r>
      <w:r w:rsidRPr="00D012AD">
        <w:rPr>
          <w:rFonts w:ascii="Times New Roman" w:hAnsi="Times New Roman"/>
          <w:sz w:val="24"/>
          <w:szCs w:val="24"/>
        </w:rPr>
        <w:t>ние линейного курса на историко-литературной основе (древнерусская литература — литерат</w:t>
      </w:r>
      <w:r w:rsidRPr="00D012AD">
        <w:rPr>
          <w:rFonts w:ascii="Times New Roman" w:hAnsi="Times New Roman"/>
          <w:sz w:val="24"/>
          <w:szCs w:val="24"/>
        </w:rPr>
        <w:t>у</w:t>
      </w:r>
      <w:r w:rsidRPr="00D012AD">
        <w:rPr>
          <w:rFonts w:ascii="Times New Roman" w:hAnsi="Times New Roman"/>
          <w:sz w:val="24"/>
          <w:szCs w:val="24"/>
        </w:rPr>
        <w:t>ра XVIII в. — литература первой половины XIX в.), который продолжается в 10—11 классах (литература второй половины XIX в. — литература XX в. — современная литерат</w:t>
      </w:r>
      <w:r w:rsidRPr="00D012AD">
        <w:rPr>
          <w:rFonts w:ascii="Times New Roman" w:hAnsi="Times New Roman"/>
          <w:sz w:val="24"/>
          <w:szCs w:val="24"/>
        </w:rPr>
        <w:t>у</w:t>
      </w:r>
      <w:r w:rsidRPr="00D012AD">
        <w:rPr>
          <w:rFonts w:ascii="Times New Roman" w:hAnsi="Times New Roman"/>
          <w:sz w:val="24"/>
          <w:szCs w:val="24"/>
        </w:rPr>
        <w:t>ра). </w:t>
      </w:r>
      <w:r w:rsidRPr="00D012AD">
        <w:rPr>
          <w:rFonts w:ascii="Times New Roman" w:hAnsi="Times New Roman"/>
          <w:sz w:val="24"/>
          <w:szCs w:val="24"/>
        </w:rPr>
        <w:tab/>
      </w:r>
    </w:p>
    <w:p w:rsidR="00C06A92" w:rsidRPr="00D012AD" w:rsidRDefault="00C06A92" w:rsidP="00C06A92">
      <w:pPr>
        <w:ind w:firstLine="567"/>
        <w:rPr>
          <w:rFonts w:ascii="Times New Roman" w:hAnsi="Times New Roman"/>
          <w:sz w:val="24"/>
          <w:szCs w:val="24"/>
        </w:rPr>
      </w:pPr>
      <w:r w:rsidRPr="00D012AD">
        <w:rPr>
          <w:rFonts w:ascii="Times New Roman" w:hAnsi="Times New Roman"/>
          <w:sz w:val="24"/>
          <w:szCs w:val="24"/>
        </w:rPr>
        <w:t>В программе представлены следующие разделы: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1. Устное народное творчество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2. Древнерусская литература.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3. Русская литература XVIII в.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4. Русская литература первой половины XIX в.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5. Русская литература второй половины XIX в.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6. Русская литература первой половины XX в.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7. Русская литература второй половины XX в.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8. Литература народов России.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9. Зарубежная литература.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10. Обзоры.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11. Сведения по теории и истории литературы.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  <w:t>12. Диагностический, текущий и итоговый контроль уровня литературного образов</w:t>
      </w:r>
      <w:r w:rsidRPr="00D012AD">
        <w:rPr>
          <w:rFonts w:ascii="Times New Roman" w:hAnsi="Times New Roman"/>
          <w:sz w:val="24"/>
          <w:szCs w:val="24"/>
        </w:rPr>
        <w:t>а</w:t>
      </w:r>
      <w:r w:rsidRPr="00D012AD">
        <w:rPr>
          <w:rFonts w:ascii="Times New Roman" w:hAnsi="Times New Roman"/>
          <w:sz w:val="24"/>
          <w:szCs w:val="24"/>
        </w:rPr>
        <w:t>ния.</w:t>
      </w:r>
      <w:r w:rsidRPr="00D012AD">
        <w:rPr>
          <w:rFonts w:ascii="Times New Roman" w:hAnsi="Times New Roman"/>
          <w:sz w:val="24"/>
          <w:szCs w:val="24"/>
        </w:rPr>
        <w:br/>
      </w:r>
      <w:r w:rsidRPr="00D012AD">
        <w:rPr>
          <w:rFonts w:ascii="Times New Roman" w:hAnsi="Times New Roman"/>
          <w:sz w:val="24"/>
          <w:szCs w:val="24"/>
        </w:rPr>
        <w:tab/>
      </w:r>
    </w:p>
    <w:p w:rsidR="00C06A92" w:rsidRPr="00D012AD" w:rsidRDefault="00C06A92" w:rsidP="00C06A9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236"/>
        <w:gridCol w:w="3236"/>
      </w:tblGrid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Количество часов в нед</w:t>
            </w:r>
            <w:r w:rsidRPr="00D01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D012AD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06A92" w:rsidRPr="00D012AD" w:rsidTr="005E7338"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0" w:type="dxa"/>
            <w:vAlign w:val="center"/>
          </w:tcPr>
          <w:p w:rsidR="00C06A92" w:rsidRPr="00D012AD" w:rsidRDefault="00C06A92" w:rsidP="005E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AD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</w:tbl>
    <w:p w:rsidR="00C06A92" w:rsidRPr="00D012AD" w:rsidRDefault="00C06A92" w:rsidP="00C06A92">
      <w:pPr>
        <w:ind w:firstLine="567"/>
        <w:rPr>
          <w:rFonts w:ascii="Times New Roman" w:hAnsi="Times New Roman"/>
          <w:sz w:val="24"/>
          <w:szCs w:val="24"/>
        </w:rPr>
      </w:pPr>
    </w:p>
    <w:p w:rsidR="00C06A92" w:rsidRPr="00580533" w:rsidRDefault="00C06A92" w:rsidP="00C06A92">
      <w:pPr>
        <w:pStyle w:val="FR2"/>
        <w:tabs>
          <w:tab w:val="left" w:pos="0"/>
          <w:tab w:val="left" w:pos="72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2AD">
        <w:rPr>
          <w:sz w:val="28"/>
          <w:szCs w:val="28"/>
        </w:rPr>
        <w:t xml:space="preserve">Результаты </w:t>
      </w:r>
      <w:proofErr w:type="gramStart"/>
      <w:r w:rsidRPr="00D012AD">
        <w:rPr>
          <w:sz w:val="28"/>
          <w:szCs w:val="28"/>
        </w:rPr>
        <w:t>освоения  учебного</w:t>
      </w:r>
      <w:proofErr w:type="gramEnd"/>
      <w:r w:rsidRPr="00D012AD">
        <w:rPr>
          <w:sz w:val="28"/>
          <w:szCs w:val="28"/>
        </w:rPr>
        <w:t xml:space="preserve"> предмета «Литература».</w:t>
      </w:r>
    </w:p>
    <w:p w:rsidR="00C06A92" w:rsidRPr="00B518F4" w:rsidRDefault="00C06A92" w:rsidP="00C06A92">
      <w:pPr>
        <w:pStyle w:val="FR2"/>
        <w:tabs>
          <w:tab w:val="left" w:pos="0"/>
          <w:tab w:val="left" w:pos="720"/>
        </w:tabs>
        <w:spacing w:line="200" w:lineRule="atLeast"/>
        <w:ind w:firstLine="567"/>
        <w:jc w:val="both"/>
        <w:rPr>
          <w:b w:val="0"/>
          <w:sz w:val="24"/>
          <w:szCs w:val="24"/>
        </w:rPr>
      </w:pPr>
      <w:r w:rsidRPr="00B518F4">
        <w:rPr>
          <w:sz w:val="24"/>
          <w:szCs w:val="24"/>
        </w:rPr>
        <w:t>Предметные результаты</w:t>
      </w:r>
      <w:r w:rsidRPr="00B518F4">
        <w:rPr>
          <w:b w:val="0"/>
          <w:sz w:val="24"/>
          <w:szCs w:val="24"/>
        </w:rPr>
        <w:t xml:space="preserve"> выпускников основной школы состоят в следующем: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1) осознание значимости чтения и изучения литературы для своего дальнейшего разв</w:t>
      </w:r>
      <w:r w:rsidRPr="00B518F4">
        <w:rPr>
          <w:rStyle w:val="dash041e0431044b0447043d044b0439char1"/>
        </w:rPr>
        <w:t>и</w:t>
      </w:r>
      <w:r w:rsidRPr="00B518F4">
        <w:rPr>
          <w:rStyle w:val="dash041e0431044b0447043d044b0439char1"/>
        </w:rPr>
        <w:t xml:space="preserve">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</w:t>
      </w:r>
      <w:r w:rsidRPr="00B518F4">
        <w:rPr>
          <w:rStyle w:val="dash041e0431044b0447043d044b0439char1"/>
        </w:rPr>
        <w:t>с</w:t>
      </w:r>
      <w:r w:rsidRPr="00B518F4">
        <w:rPr>
          <w:rStyle w:val="dash041e0431044b0447043d044b0439char1"/>
        </w:rPr>
        <w:t>сийской культ</w:t>
      </w:r>
      <w:r w:rsidRPr="00B518F4">
        <w:rPr>
          <w:rStyle w:val="dash041e0431044b0447043d044b0439char1"/>
        </w:rPr>
        <w:t>у</w:t>
      </w:r>
      <w:r w:rsidRPr="00B518F4">
        <w:rPr>
          <w:rStyle w:val="dash041e0431044b0447043d044b0439char1"/>
        </w:rPr>
        <w:t xml:space="preserve">ры, культуры своего народа, мировой культуры; 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</w:t>
      </w:r>
      <w:r w:rsidRPr="00B518F4">
        <w:rPr>
          <w:rStyle w:val="dash041e0431044b0447043d044b0439char1"/>
        </w:rPr>
        <w:t>р</w:t>
      </w:r>
      <w:r w:rsidRPr="00B518F4">
        <w:rPr>
          <w:rStyle w:val="dash041e0431044b0447043d044b0439char1"/>
        </w:rPr>
        <w:t>прет</w:t>
      </w:r>
      <w:r w:rsidRPr="00B518F4">
        <w:rPr>
          <w:rStyle w:val="dash041e0431044b0447043d044b0439char1"/>
        </w:rPr>
        <w:t>и</w:t>
      </w:r>
      <w:r w:rsidRPr="00B518F4">
        <w:rPr>
          <w:rStyle w:val="dash041e0431044b0447043d044b0439char1"/>
        </w:rPr>
        <w:t>рующего характера, участвовать в  обсуждении прочитанного, сознательно планировать своё д</w:t>
      </w:r>
      <w:r w:rsidRPr="00B518F4">
        <w:rPr>
          <w:rStyle w:val="dash041e0431044b0447043d044b0439char1"/>
        </w:rPr>
        <w:t>о</w:t>
      </w:r>
      <w:r w:rsidRPr="00B518F4">
        <w:rPr>
          <w:rStyle w:val="dash041e0431044b0447043d044b0439char1"/>
        </w:rPr>
        <w:t>суговое чтение;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5) развитие способности понимать литературные художественные произведения, отр</w:t>
      </w:r>
      <w:r w:rsidRPr="00B518F4">
        <w:rPr>
          <w:rStyle w:val="dash041e0431044b0447043d044b0439char1"/>
        </w:rPr>
        <w:t>а</w:t>
      </w:r>
      <w:r w:rsidRPr="00B518F4">
        <w:rPr>
          <w:rStyle w:val="dash041e0431044b0447043d044b0439char1"/>
        </w:rPr>
        <w:t>жающие разные этнокультурные традиции;</w:t>
      </w:r>
      <w:r w:rsidRPr="00B518F4">
        <w:rPr>
          <w:rStyle w:val="dash041e0431044b0447043d044b0439char1"/>
          <w:strike/>
        </w:rPr>
        <w:t xml:space="preserve"> </w:t>
      </w:r>
    </w:p>
    <w:p w:rsidR="00C06A92" w:rsidRPr="00B518F4" w:rsidRDefault="00C06A92" w:rsidP="00C06A92">
      <w:pPr>
        <w:pStyle w:val="dash041e0431044b0447043d044b0439"/>
        <w:ind w:firstLine="700"/>
        <w:jc w:val="both"/>
      </w:pPr>
      <w:r w:rsidRPr="00B518F4">
        <w:rPr>
          <w:rStyle w:val="dash041e0431044b0447043d044b0439char1"/>
        </w:rPr>
        <w:t>6) овладение процедурами смыслового и эстетического анализа текста на основе пон</w:t>
      </w:r>
      <w:r w:rsidRPr="00B518F4">
        <w:rPr>
          <w:rStyle w:val="dash041e0431044b0447043d044b0439char1"/>
        </w:rPr>
        <w:t>и</w:t>
      </w:r>
      <w:r w:rsidRPr="00B518F4">
        <w:rPr>
          <w:rStyle w:val="dash041e0431044b0447043d044b0439char1"/>
        </w:rPr>
        <w:t>мания принципиальных отличий  литературного художественного текста от научного, делового, публ</w:t>
      </w:r>
      <w:r w:rsidRPr="00B518F4">
        <w:rPr>
          <w:rStyle w:val="dash041e0431044b0447043d044b0439char1"/>
        </w:rPr>
        <w:t>и</w:t>
      </w:r>
      <w:r w:rsidRPr="00B518F4">
        <w:rPr>
          <w:rStyle w:val="dash041e0431044b0447043d044b0439char1"/>
        </w:rPr>
        <w:t>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</w:t>
      </w:r>
      <w:r w:rsidRPr="00B518F4">
        <w:rPr>
          <w:rStyle w:val="dash041e0431044b0447043d044b0439char1"/>
        </w:rPr>
        <w:t>а</w:t>
      </w:r>
      <w:r w:rsidRPr="00B518F4">
        <w:rPr>
          <w:rStyle w:val="dash041e0431044b0447043d044b0439char1"/>
        </w:rPr>
        <w:t>жённую в лит</w:t>
      </w:r>
      <w:r w:rsidRPr="00B518F4">
        <w:rPr>
          <w:rStyle w:val="dash041e0431044b0447043d044b0439char1"/>
        </w:rPr>
        <w:t>е</w:t>
      </w:r>
      <w:r w:rsidRPr="00B518F4">
        <w:rPr>
          <w:rStyle w:val="dash041e0431044b0447043d044b0439char1"/>
        </w:rPr>
        <w:t>ратурном произведении,  на уровне не только эмоционального восприятия, но  и интеллектуальн</w:t>
      </w:r>
      <w:r w:rsidRPr="00B518F4">
        <w:rPr>
          <w:rStyle w:val="dash041e0431044b0447043d044b0439char1"/>
        </w:rPr>
        <w:t>о</w:t>
      </w:r>
      <w:r w:rsidRPr="00B518F4">
        <w:rPr>
          <w:rStyle w:val="dash041e0431044b0447043d044b0439char1"/>
        </w:rPr>
        <w:t>го осмысления.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 xml:space="preserve">• понимание ключевых проблем изученных произведений русского фольклора и фольклора </w:t>
      </w:r>
      <w:r w:rsidRPr="004C12BC">
        <w:rPr>
          <w:b w:val="0"/>
          <w:sz w:val="24"/>
          <w:szCs w:val="24"/>
        </w:rPr>
        <w:lastRenderedPageBreak/>
        <w:t>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4C12BC">
        <w:rPr>
          <w:b w:val="0"/>
          <w:sz w:val="24"/>
          <w:szCs w:val="24"/>
        </w:rPr>
        <w:t>идейнохудожественного</w:t>
      </w:r>
      <w:proofErr w:type="spellEnd"/>
      <w:r w:rsidRPr="004C12BC">
        <w:rPr>
          <w:b w:val="0"/>
          <w:sz w:val="24"/>
          <w:szCs w:val="24"/>
        </w:rPr>
        <w:t xml:space="preserve"> содержания произведения (элементы филологического анализа);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формулирование собственного отношения к произведениям русской литературы, их оценка;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собственная интерпретация (в отдельных случаях) изученных литературных произведений;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понимание авторской позиции и свое отношение к ней;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восприятие на слух литературных произведений разных жанров, осмысленное чтение и адекватное восприятие;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4C12BC">
        <w:rPr>
          <w:b w:val="0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ind w:firstLine="567"/>
        <w:jc w:val="both"/>
        <w:rPr>
          <w:b w:val="0"/>
          <w:sz w:val="24"/>
          <w:szCs w:val="24"/>
        </w:rPr>
        <w:sectPr w:rsidR="00C06A92" w:rsidSect="004025B0">
          <w:footerReference w:type="first" r:id="rId5"/>
          <w:pgSz w:w="11906" w:h="16838"/>
          <w:pgMar w:top="284" w:right="851" w:bottom="851" w:left="1134" w:header="170" w:footer="0" w:gutter="0"/>
          <w:cols w:space="708"/>
          <w:docGrid w:linePitch="381"/>
        </w:sectPr>
      </w:pPr>
      <w:r w:rsidRPr="004C12BC">
        <w:rPr>
          <w:b w:val="0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4C12BC">
        <w:rPr>
          <w:b w:val="0"/>
          <w:sz w:val="24"/>
          <w:szCs w:val="24"/>
        </w:rPr>
        <w:br/>
      </w:r>
      <w:r w:rsidRPr="004C12BC">
        <w:rPr>
          <w:b w:val="0"/>
          <w:sz w:val="24"/>
          <w:szCs w:val="24"/>
        </w:rPr>
        <w:tab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Pr="004C12BC">
        <w:rPr>
          <w:b w:val="0"/>
          <w:sz w:val="24"/>
          <w:szCs w:val="24"/>
        </w:rPr>
        <w:br/>
      </w:r>
    </w:p>
    <w:p w:rsidR="00C06A92" w:rsidRDefault="00C06A92" w:rsidP="00C06A92">
      <w:pPr>
        <w:jc w:val="center"/>
      </w:pPr>
      <w:r>
        <w:rPr>
          <w:b/>
          <w:sz w:val="32"/>
          <w:szCs w:val="32"/>
          <w:lang w:val="en-US"/>
        </w:rPr>
        <w:lastRenderedPageBreak/>
        <w:t>V</w:t>
      </w:r>
      <w:r>
        <w:rPr>
          <w:b/>
          <w:sz w:val="32"/>
          <w:szCs w:val="32"/>
        </w:rPr>
        <w:t>. С</w:t>
      </w:r>
      <w:r w:rsidRPr="002B768C">
        <w:rPr>
          <w:b/>
          <w:sz w:val="32"/>
          <w:szCs w:val="32"/>
        </w:rPr>
        <w:t>одержание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учебного  предмета</w:t>
      </w:r>
      <w:proofErr w:type="gramEnd"/>
      <w:r>
        <w:rPr>
          <w:b/>
          <w:sz w:val="32"/>
          <w:szCs w:val="32"/>
        </w:rPr>
        <w:t xml:space="preserve"> «Литература»</w:t>
      </w:r>
    </w:p>
    <w:p w:rsidR="00C06A92" w:rsidRDefault="00C06A92" w:rsidP="00C06A92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>Раздел 1.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b/>
          <w:sz w:val="24"/>
          <w:szCs w:val="24"/>
        </w:rPr>
        <w:t>Русский фольклор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Малые жанры фольклора. </w:t>
      </w:r>
      <w:r w:rsidRPr="00B518F4">
        <w:rPr>
          <w:rFonts w:ascii="Times New Roman" w:hAnsi="Times New Roman"/>
          <w:sz w:val="24"/>
          <w:szCs w:val="24"/>
        </w:rPr>
        <w:t>Пословица как воплощение житейской мудр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 xml:space="preserve">сти, отражение </w:t>
      </w:r>
    </w:p>
    <w:p w:rsidR="00C06A92" w:rsidRPr="00B518F4" w:rsidRDefault="00C06A92" w:rsidP="00C06A92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>народного опыта. Темы пословиц. Афористичность и поучительный характер пословиц. П</w:t>
      </w:r>
      <w:r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ворка как образное выражение. Загадка как мет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фора, вид словесной игры.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Сказки</w:t>
      </w:r>
      <w:r w:rsidRPr="00B518F4">
        <w:rPr>
          <w:rFonts w:ascii="Times New Roman" w:hAnsi="Times New Roman"/>
          <w:sz w:val="24"/>
          <w:szCs w:val="24"/>
        </w:rPr>
        <w:t xml:space="preserve"> (волшебные, бытовые, о животных). Сказка как выражение народной мудр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рой и его противники. Персонажи-животные, чудесные предметы в сказках.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Былина </w:t>
      </w:r>
      <w:r w:rsidRPr="00B518F4">
        <w:rPr>
          <w:rFonts w:ascii="Times New Roman" w:hAnsi="Times New Roman"/>
          <w:b/>
          <w:bCs/>
          <w:sz w:val="24"/>
          <w:szCs w:val="24"/>
        </w:rPr>
        <w:t>«Илья Муромец и Соловей-разбойник».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Воплощение в образе богатыря национального характера, нравственных достоинств г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роя. Прославление силы, мужества, справедлив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сти, бескорыстного служения Отечеству.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B518F4">
        <w:rPr>
          <w:rFonts w:ascii="Times New Roman" w:hAnsi="Times New Roman"/>
          <w:b/>
          <w:sz w:val="24"/>
          <w:szCs w:val="24"/>
        </w:rPr>
        <w:t>Древнерусская литература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«Слово о полку Игореве».</w:t>
      </w:r>
    </w:p>
    <w:p w:rsidR="00C06A92" w:rsidRPr="00B518F4" w:rsidRDefault="00C06A92" w:rsidP="00C06A92">
      <w:pPr>
        <w:jc w:val="both"/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</w:t>
      </w:r>
      <w:r w:rsidRPr="00B518F4">
        <w:rPr>
          <w:rFonts w:ascii="Times New Roman" w:hAnsi="Times New Roman"/>
          <w:sz w:val="24"/>
          <w:szCs w:val="24"/>
        </w:rPr>
        <w:t>я</w:t>
      </w:r>
      <w:r w:rsidRPr="00B518F4">
        <w:rPr>
          <w:rFonts w:ascii="Times New Roman" w:hAnsi="Times New Roman"/>
          <w:sz w:val="24"/>
          <w:szCs w:val="24"/>
        </w:rPr>
        <w:t>тослава и основная идея произведения. Соединение языческой и христианской образности. Язык произведения. Переводы «Слова...».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«Житие Сергия Радонежского»</w:t>
      </w:r>
      <w:r w:rsidRPr="00B518F4">
        <w:rPr>
          <w:rFonts w:ascii="Times New Roman" w:hAnsi="Times New Roman"/>
          <w:sz w:val="24"/>
          <w:szCs w:val="24"/>
        </w:rPr>
        <w:t xml:space="preserve"> (фрагменты). </w:t>
      </w:r>
    </w:p>
    <w:p w:rsidR="00C06A92" w:rsidRDefault="00C06A92" w:rsidP="00C06A92">
      <w:pPr>
        <w:jc w:val="both"/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Духовный путь Сергия Радонежского. Идейное содержание произведения. Соответствие образа героя и его жизненного пути канону ж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тийной литературы. Сочетание исторического, бытового и чудесного в житии. Сила духа и святость героя. Отражение композиционных, с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 xml:space="preserve">жетных, стилистических особенностей житийной литературы в историческом очерке </w:t>
      </w:r>
      <w:proofErr w:type="spellStart"/>
      <w:r w:rsidRPr="00B518F4">
        <w:rPr>
          <w:rFonts w:ascii="Times New Roman" w:hAnsi="Times New Roman"/>
          <w:sz w:val="24"/>
          <w:szCs w:val="24"/>
        </w:rPr>
        <w:t>Б.К.Зайцева</w:t>
      </w:r>
      <w:proofErr w:type="spellEnd"/>
      <w:r w:rsidRPr="00B518F4">
        <w:rPr>
          <w:rFonts w:ascii="Times New Roman" w:hAnsi="Times New Roman"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B518F4">
        <w:rPr>
          <w:rFonts w:ascii="Times New Roman" w:hAnsi="Times New Roman"/>
          <w:b/>
          <w:sz w:val="24"/>
          <w:szCs w:val="24"/>
        </w:rPr>
        <w:t>Русская литература XVIII в.</w:t>
      </w:r>
    </w:p>
    <w:p w:rsidR="00C06A92" w:rsidRPr="00B518F4" w:rsidRDefault="00C06A92" w:rsidP="00C06A92">
      <w:pPr>
        <w:jc w:val="both"/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Д.И.Фонвизин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Комедия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«Недоросль» </w:t>
      </w:r>
      <w:r w:rsidRPr="00B518F4">
        <w:rPr>
          <w:rFonts w:ascii="Times New Roman" w:hAnsi="Times New Roman"/>
          <w:sz w:val="24"/>
          <w:szCs w:val="24"/>
        </w:rPr>
        <w:t xml:space="preserve">(фрагменты).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Социальная и нравственная проблематика комедии. Сатирическая направленность. Пр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блемы воспитания, образования гражданина. Говорящие фамилии и имена, речевые характер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ст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ки как средства создания образов персонажей. Смысл финала комедии.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Н.М.Карамзин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«Бедная Лиза».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Своеобразие проблематики произведения. Отражение художественных принципов се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тиментализма в повести. Конфликт истинных и ложных ценностей. Изображение вну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реннего мира и эмоционального состояния человека.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Г.Р.Державин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«Памятник».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Жизнеутверждающий характер поэзии Державина. Тема поэта и поэзии.</w:t>
      </w:r>
    </w:p>
    <w:p w:rsidR="00C06A92" w:rsidRPr="00B518F4" w:rsidRDefault="00C06A92" w:rsidP="00C06A92">
      <w:pPr>
        <w:jc w:val="center"/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B518F4">
        <w:rPr>
          <w:rFonts w:ascii="Times New Roman" w:hAnsi="Times New Roman"/>
          <w:b/>
          <w:sz w:val="24"/>
          <w:szCs w:val="24"/>
        </w:rPr>
        <w:t>Русская литература XIX в.</w:t>
      </w:r>
      <w:r w:rsidRPr="00B518F4">
        <w:rPr>
          <w:rFonts w:ascii="Times New Roman" w:hAnsi="Times New Roman"/>
          <w:b/>
          <w:sz w:val="24"/>
          <w:szCs w:val="24"/>
        </w:rPr>
        <w:tab/>
        <w:t>(первая половина)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И.А.Крылов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Басни </w:t>
      </w:r>
      <w:r w:rsidRPr="00B518F4">
        <w:rPr>
          <w:rFonts w:ascii="Times New Roman" w:hAnsi="Times New Roman"/>
          <w:b/>
          <w:bCs/>
          <w:sz w:val="24"/>
          <w:szCs w:val="24"/>
        </w:rPr>
        <w:t>«Волк и Ягнёнок», «Свинья под Дубом», «Волк на псарне».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Жанр басни, история его развития. Образы животных в басне. Аллегория как средство раскрытия определённых качеств человека. В</w:t>
      </w:r>
      <w:r w:rsidRPr="00B518F4">
        <w:rPr>
          <w:rFonts w:ascii="Times New Roman" w:hAnsi="Times New Roman"/>
          <w:sz w:val="24"/>
          <w:szCs w:val="24"/>
        </w:rPr>
        <w:t>ы</w:t>
      </w:r>
      <w:r w:rsidRPr="00B518F4">
        <w:rPr>
          <w:rFonts w:ascii="Times New Roman" w:hAnsi="Times New Roman"/>
          <w:sz w:val="24"/>
          <w:szCs w:val="24"/>
        </w:rPr>
        <w:t>ражение народной мудрости в баснях Крылова. Поучительный характер басен. Мораль в басне, формы её воплощения. Своеобразие языка б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сен Крылова.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В.А.Жуковский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Баллада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«Светлана».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Жанр баллады в творчестве Жуковского. Источники сюжета баллады «Светлана». Образ Светланы и средства его создания. Национал</w:t>
      </w:r>
      <w:r w:rsidRPr="00B518F4">
        <w:rPr>
          <w:rFonts w:ascii="Times New Roman" w:hAnsi="Times New Roman"/>
          <w:sz w:val="24"/>
          <w:szCs w:val="24"/>
        </w:rPr>
        <w:t>ь</w:t>
      </w:r>
      <w:r w:rsidRPr="00B518F4">
        <w:rPr>
          <w:rFonts w:ascii="Times New Roman" w:hAnsi="Times New Roman"/>
          <w:sz w:val="24"/>
          <w:szCs w:val="24"/>
        </w:rPr>
        <w:t xml:space="preserve">ные черты в образе героини. Своеобразие сюжета. Фантастика, </w:t>
      </w:r>
      <w:proofErr w:type="gramStart"/>
      <w:r w:rsidRPr="00B518F4"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 w:rsidRPr="00B518F4">
        <w:rPr>
          <w:rFonts w:ascii="Times New Roman" w:hAnsi="Times New Roman"/>
          <w:sz w:val="24"/>
          <w:szCs w:val="24"/>
        </w:rPr>
        <w:t xml:space="preserve"> традиции, атмосфера тайны, пейзаж. Мотивы дороги и сме</w:t>
      </w:r>
      <w:r w:rsidRPr="00B518F4">
        <w:rPr>
          <w:rFonts w:ascii="Times New Roman" w:hAnsi="Times New Roman"/>
          <w:sz w:val="24"/>
          <w:szCs w:val="24"/>
        </w:rPr>
        <w:t>р</w:t>
      </w:r>
      <w:r w:rsidRPr="00B518F4">
        <w:rPr>
          <w:rFonts w:ascii="Times New Roman" w:hAnsi="Times New Roman"/>
          <w:sz w:val="24"/>
          <w:szCs w:val="24"/>
        </w:rPr>
        <w:t xml:space="preserve">ти. Мотив смирения и тема веры как залога торжества света над тьмой. Своеобразие финала баллады. </w:t>
      </w:r>
      <w:r w:rsidRPr="00B518F4">
        <w:rPr>
          <w:rFonts w:ascii="Times New Roman" w:hAnsi="Times New Roman"/>
          <w:sz w:val="24"/>
          <w:szCs w:val="24"/>
        </w:rPr>
        <w:lastRenderedPageBreak/>
        <w:t xml:space="preserve">Баллады западноевропейских поэтов в переводах Жуковского. </w:t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«Море», «Н</w:t>
      </w:r>
      <w:r w:rsidRPr="00B518F4">
        <w:rPr>
          <w:rFonts w:ascii="Times New Roman" w:hAnsi="Times New Roman"/>
          <w:b/>
          <w:bCs/>
          <w:sz w:val="24"/>
          <w:szCs w:val="24"/>
        </w:rPr>
        <w:t>е</w:t>
      </w:r>
      <w:r w:rsidRPr="00B518F4">
        <w:rPr>
          <w:rFonts w:ascii="Times New Roman" w:hAnsi="Times New Roman"/>
          <w:b/>
          <w:bCs/>
          <w:sz w:val="24"/>
          <w:szCs w:val="24"/>
        </w:rPr>
        <w:t>выразимое».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Основные темы и образы поэзии Жуковского. Лирический герой романтической поэзии и его восприятие мира. Тема поэтического вдохновения. Отношение романтика к слову. Рома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тич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ский образ моря. Своеобразие поэтического языка Жуковского.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А.С.Грибоедов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Комедия </w:t>
      </w:r>
      <w:r w:rsidRPr="00B518F4">
        <w:rPr>
          <w:rFonts w:ascii="Times New Roman" w:hAnsi="Times New Roman"/>
          <w:b/>
          <w:bCs/>
          <w:sz w:val="24"/>
          <w:szCs w:val="24"/>
        </w:rPr>
        <w:t>«Горе от ума».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создания, публикации и первых постановок комедии. Прототипы. Смысл назв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ния и проблема ума в пьесе. Особенности развития комедийной интриги. Своеобразие ко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фликта. Система образов. Чацкий как необычный резонёр, предшественник «странного челов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 xml:space="preserve">ка» в русской литературе. Своеобразие любовной интриги. Образ </w:t>
      </w:r>
      <w:proofErr w:type="spellStart"/>
      <w:r w:rsidRPr="00B518F4">
        <w:rPr>
          <w:rFonts w:ascii="Times New Roman" w:hAnsi="Times New Roman"/>
          <w:sz w:val="24"/>
          <w:szCs w:val="24"/>
        </w:rPr>
        <w:t>фамусовской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Москвы. Худ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 xml:space="preserve">жественная функция </w:t>
      </w:r>
      <w:proofErr w:type="spellStart"/>
      <w:r w:rsidRPr="00B518F4">
        <w:rPr>
          <w:rFonts w:ascii="Times New Roman" w:hAnsi="Times New Roman"/>
          <w:sz w:val="24"/>
          <w:szCs w:val="24"/>
        </w:rPr>
        <w:t>внесценических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персонажей. Образность и афористичность языка. Ма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дии. Критика о пьесе Грибо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дова.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 Стихотворения «Няне», «И. И. Пущину», «Зимнее утро», «Зимний вечер», «К ***», «Я помню чудное мгновенье», «Анчар», «Туча», «19 октября» («Роняет лес багряный свой убор…»), «К Чаадаеву», «К морю», «Пророк», «На холмах Грузии лежит ночная мгла…», «Я вас любил: любовь еще, быть может…», «Бесы», «Я памятник себе воздвиг нерукотво</w:t>
      </w:r>
      <w:r w:rsidRPr="00B518F4">
        <w:rPr>
          <w:rFonts w:ascii="Times New Roman" w:hAnsi="Times New Roman"/>
          <w:sz w:val="24"/>
          <w:szCs w:val="24"/>
        </w:rPr>
        <w:t>р</w:t>
      </w:r>
      <w:r w:rsidRPr="00B518F4">
        <w:rPr>
          <w:rFonts w:ascii="Times New Roman" w:hAnsi="Times New Roman"/>
          <w:sz w:val="24"/>
          <w:szCs w:val="24"/>
        </w:rPr>
        <w:t xml:space="preserve">ный…», «Осень», «Два чувства дивно близки нам…».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ских мотивов в лирике поэта. Единение красоты природы, красоты человека, красоты жизни в пейзажной лирике. Размышления поэта о скоротечности человеческого бытия. Тема поэта и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эзии. Вдохновение как особое состояние поэта. Философская глубина, религиозно-нравственные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сицизма, романтич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ской поэзии ХIХ—</w:t>
      </w:r>
      <w:proofErr w:type="spellStart"/>
      <w:r w:rsidRPr="00B518F4">
        <w:rPr>
          <w:rFonts w:ascii="Times New Roman" w:hAnsi="Times New Roman"/>
          <w:sz w:val="24"/>
          <w:szCs w:val="24"/>
        </w:rPr>
        <w:t>ХХвв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Баллада </w:t>
      </w:r>
      <w:r w:rsidRPr="00B518F4">
        <w:rPr>
          <w:rFonts w:ascii="Times New Roman" w:hAnsi="Times New Roman"/>
          <w:b/>
          <w:bCs/>
          <w:sz w:val="24"/>
          <w:szCs w:val="24"/>
        </w:rPr>
        <w:t>«Песнь о вещем Олеге».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противопоставления образов Олега и кудесника. Особенности композиции произведения. Признаки жанра баллады в «Пе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не…». Художественные средства произведения, позволившие воссоздать атмосферу Дре</w:t>
      </w:r>
      <w:r w:rsidRPr="00B518F4">
        <w:rPr>
          <w:rFonts w:ascii="Times New Roman" w:hAnsi="Times New Roman"/>
          <w:sz w:val="24"/>
          <w:szCs w:val="24"/>
        </w:rPr>
        <w:t>в</w:t>
      </w:r>
      <w:r w:rsidRPr="00B518F4">
        <w:rPr>
          <w:rFonts w:ascii="Times New Roman" w:hAnsi="Times New Roman"/>
          <w:sz w:val="24"/>
          <w:szCs w:val="24"/>
        </w:rPr>
        <w:t>ней Руси.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>«Дубровский».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создания произведения. Картины жизни русского поместного дворянства. Обр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зы Дубровского и Троекурова. Противостояние человеческих чувств и социальных обсто</w:t>
      </w:r>
      <w:r w:rsidRPr="00B518F4">
        <w:rPr>
          <w:rFonts w:ascii="Times New Roman" w:hAnsi="Times New Roman"/>
          <w:sz w:val="24"/>
          <w:szCs w:val="24"/>
        </w:rPr>
        <w:t>я</w:t>
      </w:r>
      <w:r w:rsidRPr="00B518F4">
        <w:rPr>
          <w:rFonts w:ascii="Times New Roman" w:hAnsi="Times New Roman"/>
          <w:sz w:val="24"/>
          <w:szCs w:val="24"/>
        </w:rPr>
        <w:t>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ключенческого романа в произведении Пушкина. Романтический характер истории любви М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ши и Владимира. Средства выражения авторского отношения к героям 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 xml:space="preserve">мана. 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>«Капитанская дочка».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создания романа. Историческое исследование «История Пугачёва» и роман «Капитанская дочка». Пугачёв в историческом тр</w:t>
      </w:r>
      <w:r w:rsidRPr="00B518F4">
        <w:rPr>
          <w:rFonts w:ascii="Times New Roman" w:hAnsi="Times New Roman"/>
          <w:sz w:val="24"/>
          <w:szCs w:val="24"/>
        </w:rPr>
        <w:t>у</w:t>
      </w:r>
      <w:r w:rsidRPr="00B518F4">
        <w:rPr>
          <w:rFonts w:ascii="Times New Roman" w:hAnsi="Times New Roman"/>
          <w:sz w:val="24"/>
          <w:szCs w:val="24"/>
        </w:rPr>
        <w:t>де и в романе. Форма семейных записок как выраж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ние частного взгляда на отечественную историю. Изображение исторических деятелей на страницах романа (Пугачёв, Екатерина II). Главные герои романа. Становление, развитие х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рактера,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виц и поговорок. Роль эпиграфов в романе. Название и идейный смысл произведения.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>«Станционный смотритель».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lastRenderedPageBreak/>
        <w:tab/>
        <w:t>Цикл «Повести Белкина». Повествование от лица вымышленного героя как художес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венный приём. Отношение рассказчика к героям повести и формы его выражения. Образ ра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сказчика. Судьба Дуни и притча о блудном сыне. Изображение «маленького человека», его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ложения в обществе. Трагическое и гуман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стическое в повести.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Роман в стихах </w:t>
      </w:r>
      <w:r w:rsidRPr="00B518F4">
        <w:rPr>
          <w:rFonts w:ascii="Times New Roman" w:hAnsi="Times New Roman"/>
          <w:b/>
          <w:bCs/>
          <w:sz w:val="24"/>
          <w:szCs w:val="24"/>
        </w:rPr>
        <w:t>«Евгений Онегин».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Замысел романа и его эволюция в процессе создания произведения. Ос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бенности жанра и композиции «свободного романа».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Образ Онегина, его ра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витие. Типическое и индивидуальное в образах Онегина и Ленского. Татьяна как «милый ид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ал» автора. Художественная функция эпиграфов, посвящений, снов и писем героев романа. Картины жизни русского общества: жизнь столиц и мир русской деревни. Картины родной природы. «</w:t>
      </w:r>
      <w:proofErr w:type="spellStart"/>
      <w:r w:rsidRPr="00B518F4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строфа». Особенности языка, органичное сочетание высокой поэтич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ской речи и дружеского разговора, упоминания имен богов и героев античной мифологии и и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пользование просторечной лексики. Реализм пушкинского романа в стихах. «Е</w:t>
      </w:r>
      <w:r w:rsidRPr="00B518F4">
        <w:rPr>
          <w:rFonts w:ascii="Times New Roman" w:hAnsi="Times New Roman"/>
          <w:sz w:val="24"/>
          <w:szCs w:val="24"/>
        </w:rPr>
        <w:t>в</w:t>
      </w:r>
      <w:r w:rsidRPr="00B518F4">
        <w:rPr>
          <w:rFonts w:ascii="Times New Roman" w:hAnsi="Times New Roman"/>
          <w:sz w:val="24"/>
          <w:szCs w:val="24"/>
        </w:rPr>
        <w:t>гений Онегин» в русской критике.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Трагедия </w:t>
      </w:r>
      <w:r w:rsidRPr="00B518F4">
        <w:rPr>
          <w:rFonts w:ascii="Times New Roman" w:hAnsi="Times New Roman"/>
          <w:b/>
          <w:bCs/>
          <w:sz w:val="24"/>
          <w:szCs w:val="24"/>
        </w:rPr>
        <w:t>«Моцарт и Сальери».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Цикл маленьких трагедий-пьес о сильных личностях и нравственном законе. Проблема «гения и злодейства». Образы Моцарта и Сальери. Два типа мировосприятия, выраже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ные в образах главных героев трагедии. Образ слепого скрипача и его роль в развитии сюжета. Образ «чёрного человека». Сценическая и кинем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тографическая судьба трагедии.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М.Ю.Лермонтов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Стихотворения «Парус», «Листок», «Тучи», «Смерть Поэта», «Когда волнуется желте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>щая нива…», «Дума», «Поэт» («Отделкой зол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той блистает мой кинжал…»), «Молитва» («В минуту жизни трудную…»), «И скучно и грустно», «Нет, не тебя так пылко я люблю…», «Р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дина», «Пр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рок», «На севере диком стоит одиноко...», «Ангел», «Три пальмы».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Основные мотивы, образы и настроения поэзии Лермонтова. Чувство трагического од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ночества. Любовь как страсть, приносящая стр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дания. Чистота и красота поэзии как заповедные св</w:t>
      </w:r>
      <w:r w:rsidRPr="00B518F4">
        <w:rPr>
          <w:rFonts w:ascii="Times New Roman" w:hAnsi="Times New Roman"/>
          <w:sz w:val="24"/>
          <w:szCs w:val="24"/>
        </w:rPr>
        <w:t>я</w:t>
      </w:r>
      <w:r w:rsidRPr="00B518F4">
        <w:rPr>
          <w:rFonts w:ascii="Times New Roman" w:hAnsi="Times New Roman"/>
          <w:sz w:val="24"/>
          <w:szCs w:val="24"/>
        </w:rPr>
        <w:t>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 Характер лирич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ского героя лермонтовской поэзии. Тема Родины, поэта и поэзии. Романтизм и реализм в лир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ке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 xml:space="preserve">            Стихотворение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«Бородино».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Историческая основа стихотворения. Изображение исторического события. Образ ряд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вого участника сражения. Мастерство Лермонтова в создании батальных сцен. Сочетание ра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говорных интонаций с высоким патриотическим пафосом стихотворения.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>«Песня про царя Ивана Васильевича, молодого опричника и удалого купца К</w:t>
      </w:r>
      <w:r w:rsidRPr="00B518F4">
        <w:rPr>
          <w:rFonts w:ascii="Times New Roman" w:hAnsi="Times New Roman"/>
          <w:b/>
          <w:bCs/>
          <w:sz w:val="24"/>
          <w:szCs w:val="24"/>
        </w:rPr>
        <w:t>а</w:t>
      </w:r>
      <w:r w:rsidRPr="00B518F4">
        <w:rPr>
          <w:rFonts w:ascii="Times New Roman" w:hAnsi="Times New Roman"/>
          <w:b/>
          <w:bCs/>
          <w:sz w:val="24"/>
          <w:szCs w:val="24"/>
        </w:rPr>
        <w:t>лашникова»</w:t>
      </w:r>
      <w:r w:rsidRPr="00B518F4">
        <w:rPr>
          <w:rFonts w:ascii="Times New Roman" w:hAnsi="Times New Roman"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Поэма об историческом прошлом Руси. Картины быта XVI в., их значение для поним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ния характеров и идеи поэмы. Смысл столкнов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 xml:space="preserve">ния Калашникова с </w:t>
      </w:r>
      <w:proofErr w:type="spellStart"/>
      <w:r w:rsidRPr="00B518F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ческого достоинства. Авторская позиция в поэме. Связь поэмы с художественными традициями устного н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родного творчества. Сопоставление зачина поэмы и её концовки. Образы гусляров. Язык и стих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эмы.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«Мцыри».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ности композиции поэмы. Эпиграф и сюжет поэмы. И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поведь героя как композиционный центр поэмы. Образы монастыря и окружающей природы, смысл их противопоста</w:t>
      </w:r>
      <w:r w:rsidRPr="00B518F4">
        <w:rPr>
          <w:rFonts w:ascii="Times New Roman" w:hAnsi="Times New Roman"/>
          <w:sz w:val="24"/>
          <w:szCs w:val="24"/>
        </w:rPr>
        <w:t>в</w:t>
      </w:r>
      <w:r w:rsidRPr="00B518F4">
        <w:rPr>
          <w:rFonts w:ascii="Times New Roman" w:hAnsi="Times New Roman"/>
          <w:sz w:val="24"/>
          <w:szCs w:val="24"/>
        </w:rPr>
        <w:t>ления. Портрет и речь героя как средства выражения авторского отношения. Смысл финала поэмы.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«Герой нашего времени».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романа. Ос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бенности композиции романа, её роль в раскрытии характера Печорина. Особенности повеств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 xml:space="preserve">вания. Особое </w:t>
      </w:r>
      <w:r w:rsidRPr="00B518F4">
        <w:rPr>
          <w:rFonts w:ascii="Times New Roman" w:hAnsi="Times New Roman"/>
          <w:sz w:val="24"/>
          <w:szCs w:val="24"/>
        </w:rPr>
        <w:lastRenderedPageBreak/>
        <w:t>внимание к внутренней жизни человека, его мыслям, чувствам, переживаниям, самоанализу, рефлексии. Портретные и пейзажные описания как средства раскрытия психол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гии личности. Главный герой и второстепенные персонажи произведения. Любовь и игра в л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>бовь в жизни Печорина. Смысл финала романа. Черты романтизма и реализма в романе. Печ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рин и Онегин. Роман «Герой нашего времени» в русской критике.</w:t>
      </w:r>
      <w:r w:rsidRPr="00B518F4">
        <w:rPr>
          <w:rFonts w:ascii="Times New Roman" w:hAnsi="Times New Roman"/>
          <w:sz w:val="24"/>
          <w:szCs w:val="24"/>
        </w:rPr>
        <w:tab/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«Ночь перед Рождеством».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Поэтизация картин народной жизни (праздники, обряды, гулянья). Герои повести. Ку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нец Вакула и его невеста Оксана. Фольклорные традиции в создании образов. Изображение конфликта темных и светлых сил. Реальное и фантастическое в произведении. Сказочный х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рактер фантастики. Описания украинского села и Петербурга. Характер повествования. Соч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тание юмора и л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ризма.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«Тарас Бульба».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образов братьев, противопоста</w:t>
      </w:r>
      <w:r w:rsidRPr="00B518F4">
        <w:rPr>
          <w:rFonts w:ascii="Times New Roman" w:hAnsi="Times New Roman"/>
          <w:sz w:val="24"/>
          <w:szCs w:val="24"/>
        </w:rPr>
        <w:t>в</w:t>
      </w:r>
      <w:r w:rsidRPr="00B518F4">
        <w:rPr>
          <w:rFonts w:ascii="Times New Roman" w:hAnsi="Times New Roman"/>
          <w:sz w:val="24"/>
          <w:szCs w:val="24"/>
        </w:rPr>
        <w:t>ления в портретном описании, речевой характер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 xml:space="preserve">стике. Трагизм конфликта отца и сына (Тарас и </w:t>
      </w:r>
      <w:proofErr w:type="spellStart"/>
      <w:r w:rsidRPr="00B518F4">
        <w:rPr>
          <w:rFonts w:ascii="Times New Roman" w:hAnsi="Times New Roman"/>
          <w:sz w:val="24"/>
          <w:szCs w:val="24"/>
        </w:rPr>
        <w:t>Андрий</w:t>
      </w:r>
      <w:proofErr w:type="spellEnd"/>
      <w:r w:rsidRPr="00B518F4">
        <w:rPr>
          <w:rFonts w:ascii="Times New Roman" w:hAnsi="Times New Roman"/>
          <w:sz w:val="24"/>
          <w:szCs w:val="24"/>
        </w:rPr>
        <w:t>). Борьба долга и чувства в душах героев. Роль детали в раскрытии характеров героев. Смысл фин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ла повести.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«Шинель».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Развитие образа «маленького человека» в русской литературе. Потеря Акакием Акаки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вичем Башмачкиным лица (одиночество, косноязычие). Шинель как последняя надежда с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греться в холодном, неуютном мире, тщетность этой мечты. Петербург как символ вечного х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лода, отчуждённости, бездушия. Роль фантастики в идейном замысле произведения. Гуман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стический пафос повести.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Комедия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«Ревизор».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История создания комедии и её сценическая судьба. Поворот русской драматургии к с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циальной теме. Русское чиновничество в сатир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ческом изображении: разоблачение пошлости, угодливости, чинопочитания, беспринципности, взяточничества и казнокрадства, лживости. Основной конфликт комедии и стадии его развития. Особенности завязки, разв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тия действия, кульминации и развязки. Новизна финала (немая сцена). Образ типичного уездного города. Г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родничий и чиновники. Женские образы в комедии. Образ Хлестакова. Хлестаковщина как о</w:t>
      </w:r>
      <w:r w:rsidRPr="00B518F4">
        <w:rPr>
          <w:rFonts w:ascii="Times New Roman" w:hAnsi="Times New Roman"/>
          <w:sz w:val="24"/>
          <w:szCs w:val="24"/>
        </w:rPr>
        <w:t>б</w:t>
      </w:r>
      <w:r w:rsidRPr="00B518F4">
        <w:rPr>
          <w:rFonts w:ascii="Times New Roman" w:hAnsi="Times New Roman"/>
          <w:sz w:val="24"/>
          <w:szCs w:val="24"/>
        </w:rPr>
        <w:t>щественное явление. Мастерство драматурга в создании речевых характеристик. Ремарки как форма выражения авторской позиции. Гоголь о к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медии.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>«Мёртвые души».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создания. Смысл названия поэмы. Система образов. Чичиков как «приобрет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тель», новый герой эпохи. Поэма о России. Жанровое своеобразие произведения, его связь с «Божественной комедией» Данте, плутовским романом, романом-путешествием. Причины н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завершённости поэмы. Авторские лирические отступления в поэме, их тематика и идейный смысл. Чичиков в системе образов поэмы. Образы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мещиков и чиновников, художественные средства и приёмы их создания, образы крестьян. Образ Руси. Эволюция образа автора от сат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рика к проповеднику и пророку. Своеобразие гоголевского реализма. Поэма «Мертвые души» в русской критике.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Раздел 5.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b/>
          <w:sz w:val="24"/>
          <w:szCs w:val="24"/>
        </w:rPr>
        <w:t>Русская литература XIX в. (вторая половина)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Ф.И.Тютчев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«Весенняя гроза», «Есть в осени первоначальной…», «С поляны коршун по</w:t>
      </w:r>
      <w:r w:rsidRPr="00B518F4">
        <w:rPr>
          <w:rFonts w:ascii="Times New Roman" w:hAnsi="Times New Roman"/>
          <w:b/>
          <w:bCs/>
          <w:sz w:val="24"/>
          <w:szCs w:val="24"/>
        </w:rPr>
        <w:t>д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нялся…», «Фонтан».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Философская проблематика стихотворений Тютчева. Параллелизм в описании жизни природы и человека. Природные образы и средства их создания.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А.А.Фет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«Я пришел к тебе с приветом…», «Учись у них— у дуба, у бер</w:t>
      </w:r>
      <w:r w:rsidRPr="00B518F4">
        <w:rPr>
          <w:rFonts w:ascii="Times New Roman" w:hAnsi="Times New Roman"/>
          <w:b/>
          <w:bCs/>
          <w:sz w:val="24"/>
          <w:szCs w:val="24"/>
        </w:rPr>
        <w:t>ё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зы…».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B518F4">
        <w:rPr>
          <w:rFonts w:ascii="Times New Roman" w:hAnsi="Times New Roman"/>
          <w:sz w:val="24"/>
          <w:szCs w:val="24"/>
        </w:rPr>
        <w:t>Философская проблематика стихотворений Фета. Параллелизм в описании жизни прир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ды и человека. Природные образы и средства их создания.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И.С.Тургенев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>«Муму»</w:t>
      </w:r>
      <w:r w:rsidRPr="00B518F4">
        <w:rPr>
          <w:rFonts w:ascii="Times New Roman" w:hAnsi="Times New Roman"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Реальная основа повести. Изображение быта и нравов крепостной России. Образ Гер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сима. Особенности повествования, авторская позиция. Символическое значение образа главн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го героя. Образ Муму. Смысл финала повести.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«Певцы».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Изображение русской жизни и русских характеров в рассказе. Образ рассказчика. Авто</w:t>
      </w:r>
      <w:r w:rsidRPr="00B518F4">
        <w:rPr>
          <w:rFonts w:ascii="Times New Roman" w:hAnsi="Times New Roman"/>
          <w:sz w:val="24"/>
          <w:szCs w:val="24"/>
        </w:rPr>
        <w:t>р</w:t>
      </w:r>
      <w:r w:rsidRPr="00B518F4">
        <w:rPr>
          <w:rFonts w:ascii="Times New Roman" w:hAnsi="Times New Roman"/>
          <w:sz w:val="24"/>
          <w:szCs w:val="24"/>
        </w:rPr>
        <w:t>ская позиция и способы её выражения в прои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ведении.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в прозе </w:t>
      </w:r>
      <w:r w:rsidRPr="00B518F4">
        <w:rPr>
          <w:rFonts w:ascii="Times New Roman" w:hAnsi="Times New Roman"/>
          <w:b/>
          <w:bCs/>
          <w:sz w:val="24"/>
          <w:szCs w:val="24"/>
        </w:rPr>
        <w:t>«Русский язык», «Два богача».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Особенности идейно-эмоционального содержания стихотворений в прозе. Своеобразие ритма и языка. Авторская позиция и способы её выражения.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Н.А.Некрасов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>.</w:t>
      </w:r>
      <w:r w:rsidRPr="00B518F4">
        <w:rPr>
          <w:rFonts w:ascii="Times New Roman" w:hAnsi="Times New Roman"/>
          <w:b/>
          <w:sz w:val="24"/>
          <w:szCs w:val="24"/>
        </w:rPr>
        <w:tab/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Стихотворение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«Крестьянские дети».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Изображение жизни простого народа. Образы крестьянских детей и средства их созд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ния. Речевая характеристика. Особенности ритмической организации. Роль диалогов в стих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творении. Авторское отношение к героям.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>«Кавказский пленник».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Историческая основа и сюжет рассказа. Основные эпизоды. Жилин и </w:t>
      </w:r>
      <w:proofErr w:type="spellStart"/>
      <w:r w:rsidRPr="00B518F4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как два разных характера. Судьбы Жилина и </w:t>
      </w:r>
      <w:proofErr w:type="spellStart"/>
      <w:r w:rsidRPr="00B518F4">
        <w:rPr>
          <w:rFonts w:ascii="Times New Roman" w:hAnsi="Times New Roman"/>
          <w:sz w:val="24"/>
          <w:szCs w:val="24"/>
        </w:rPr>
        <w:t>Костылина</w:t>
      </w:r>
      <w:proofErr w:type="spellEnd"/>
      <w:r w:rsidRPr="00B518F4">
        <w:rPr>
          <w:rFonts w:ascii="Times New Roman" w:hAnsi="Times New Roman"/>
          <w:sz w:val="24"/>
          <w:szCs w:val="24"/>
        </w:rPr>
        <w:t>. Поэтичный образ Дины. Нравственная пр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блематика произведения, его гуманистическое звучание. Смысл названия. Поучительный х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рактер рассказа.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А.П.Чехов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Рассказы </w:t>
      </w:r>
      <w:r w:rsidRPr="00B518F4">
        <w:rPr>
          <w:rFonts w:ascii="Times New Roman" w:hAnsi="Times New Roman"/>
          <w:b/>
          <w:bCs/>
          <w:sz w:val="24"/>
          <w:szCs w:val="24"/>
        </w:rPr>
        <w:t>«Толстый и тонкий», «Хамелеон», «Смерть чиновника».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B518F4">
        <w:rPr>
          <w:rFonts w:ascii="Times New Roman" w:hAnsi="Times New Roman"/>
          <w:sz w:val="24"/>
          <w:szCs w:val="24"/>
        </w:rPr>
        <w:t>Особенности образов персонажей в юмористических произведениях. Сре</w:t>
      </w:r>
      <w:r w:rsidRPr="00B518F4">
        <w:rPr>
          <w:rFonts w:ascii="Times New Roman" w:hAnsi="Times New Roman"/>
          <w:sz w:val="24"/>
          <w:szCs w:val="24"/>
        </w:rPr>
        <w:t>д</w:t>
      </w:r>
      <w:r w:rsidRPr="00B518F4">
        <w:rPr>
          <w:rFonts w:ascii="Times New Roman" w:hAnsi="Times New Roman"/>
          <w:sz w:val="24"/>
          <w:szCs w:val="24"/>
        </w:rPr>
        <w:t>ства создания комических ситуаций. Разоблачение трусости, лицемерия, угодничества в рассказах. Роль х</w:t>
      </w:r>
      <w:r w:rsidRPr="00B518F4">
        <w:rPr>
          <w:rFonts w:ascii="Times New Roman" w:hAnsi="Times New Roman"/>
          <w:sz w:val="24"/>
          <w:szCs w:val="24"/>
        </w:rPr>
        <w:t>у</w:t>
      </w:r>
      <w:r w:rsidRPr="00B518F4">
        <w:rPr>
          <w:rFonts w:ascii="Times New Roman" w:hAnsi="Times New Roman"/>
          <w:sz w:val="24"/>
          <w:szCs w:val="24"/>
        </w:rPr>
        <w:t>дож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ственной детали. Смысл названия.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Pr="00B518F4">
        <w:rPr>
          <w:rFonts w:ascii="Times New Roman" w:hAnsi="Times New Roman"/>
          <w:b/>
          <w:sz w:val="24"/>
          <w:szCs w:val="24"/>
        </w:rPr>
        <w:t>Русская литература XX в. (первая половина)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sz w:val="24"/>
          <w:szCs w:val="24"/>
        </w:rPr>
        <w:t>И.</w:t>
      </w:r>
      <w:r w:rsidRPr="00B518F4">
        <w:rPr>
          <w:rFonts w:ascii="Times New Roman" w:hAnsi="Times New Roman"/>
          <w:b/>
          <w:sz w:val="24"/>
          <w:szCs w:val="24"/>
        </w:rPr>
        <w:t>А.Бунин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Стихотворение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 «Густой зелёный ельник у дороги…».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Особенности изображения природы. Образ оленя и средства его создания. Тема красоты природы. Символическое значение природных образов. Пушкинские традиции в пейзажной л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рике поэта.</w:t>
      </w:r>
      <w:r w:rsidRPr="00B518F4">
        <w:rPr>
          <w:rFonts w:ascii="Times New Roman" w:hAnsi="Times New Roman"/>
          <w:sz w:val="24"/>
          <w:szCs w:val="24"/>
        </w:rPr>
        <w:tab/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«Подснежник».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А.И.Куприн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Рассказ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 «Чудесный доктор».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Реальная основа и содержание рассказа. Образ главного героя. Смысл названия. Тема сл</w:t>
      </w:r>
      <w:r w:rsidRPr="00B518F4">
        <w:rPr>
          <w:rFonts w:ascii="Times New Roman" w:hAnsi="Times New Roman"/>
          <w:sz w:val="24"/>
          <w:szCs w:val="24"/>
        </w:rPr>
        <w:t>у</w:t>
      </w:r>
      <w:r w:rsidRPr="00B518F4">
        <w:rPr>
          <w:rFonts w:ascii="Times New Roman" w:hAnsi="Times New Roman"/>
          <w:sz w:val="24"/>
          <w:szCs w:val="24"/>
        </w:rPr>
        <w:t>жения людям и добру. Образ доктора в русской литературе.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М.Горький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Челкаш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».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Образы </w:t>
      </w:r>
      <w:proofErr w:type="spellStart"/>
      <w:r w:rsidRPr="00B518F4">
        <w:rPr>
          <w:rFonts w:ascii="Times New Roman" w:hAnsi="Times New Roman"/>
          <w:sz w:val="24"/>
          <w:szCs w:val="24"/>
        </w:rPr>
        <w:t>Челкаша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и Гаврилы. Широта души, стремление к воле. Символический образ моря. Сильный человек вне истории. Противостояние сильного хара</w:t>
      </w:r>
      <w:r w:rsidRPr="00B518F4">
        <w:rPr>
          <w:rFonts w:ascii="Times New Roman" w:hAnsi="Times New Roman"/>
          <w:sz w:val="24"/>
          <w:szCs w:val="24"/>
        </w:rPr>
        <w:t>к</w:t>
      </w:r>
      <w:r w:rsidRPr="00B518F4">
        <w:rPr>
          <w:rFonts w:ascii="Times New Roman" w:hAnsi="Times New Roman"/>
          <w:sz w:val="24"/>
          <w:szCs w:val="24"/>
        </w:rPr>
        <w:t>тера обществу.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И.С.Шмелёв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>«Лето Господне»</w:t>
      </w:r>
      <w:r w:rsidRPr="00B518F4">
        <w:rPr>
          <w:rFonts w:ascii="Times New Roman" w:hAnsi="Times New Roman"/>
          <w:sz w:val="24"/>
          <w:szCs w:val="24"/>
        </w:rPr>
        <w:t xml:space="preserve"> (фрагменты).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История создания автобиографического романа. Главные герои романа. Рождение рел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гиозного чувства у ребёнка. Ребёнок и национальные традиции. Особенности повеств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А.А.Блок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«Девушка пела в церковном хоре…», «Родина».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lastRenderedPageBreak/>
        <w:tab/>
        <w:t>Лирический герой в поэзии Блока. Символика и реалистические детали в стихотворен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ях. Образ Родины. Музыкальность лирики Блока.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B.В.Маяковский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«Хорошее отношение к лошадям», «Необычайное приключение, бывшее с Владимиром Маяковским летом на д</w:t>
      </w:r>
      <w:r w:rsidRPr="00B518F4">
        <w:rPr>
          <w:rFonts w:ascii="Times New Roman" w:hAnsi="Times New Roman"/>
          <w:b/>
          <w:bCs/>
          <w:sz w:val="24"/>
          <w:szCs w:val="24"/>
        </w:rPr>
        <w:t>а</w:t>
      </w:r>
      <w:r w:rsidRPr="00B518F4">
        <w:rPr>
          <w:rFonts w:ascii="Times New Roman" w:hAnsi="Times New Roman"/>
          <w:b/>
          <w:bCs/>
          <w:sz w:val="24"/>
          <w:szCs w:val="24"/>
        </w:rPr>
        <w:t>че».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Словотворчество и яркая метафоричность ранней лирики Маяковского. Гуманистич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ский пафос стихотворения. Одиночество лирического героя, его противопоставление толпе обывателей. Тема назначения поэзии. Своеобразие ритмики и рифмы.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C.А.Есенин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«Гой ты, Русь, моя родная…», «Нивы сжаты, рощи голы…».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>О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новные темы и образы поэзии Есенина. Лирический герой и мир природы. Олицетворение как основной художественный приём. Напевность стиха. Своеобразие метафор и сравнений в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эзии Есенина.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А.А.Ахматова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«Перед весной бывают дни такие…», «Родная земля».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Основные темы и образы поэзии Ахматовой. Роль предметной детали, её многозна</w:t>
      </w:r>
      <w:r w:rsidRPr="00B518F4">
        <w:rPr>
          <w:rFonts w:ascii="Times New Roman" w:hAnsi="Times New Roman"/>
          <w:sz w:val="24"/>
          <w:szCs w:val="24"/>
        </w:rPr>
        <w:t>ч</w:t>
      </w:r>
      <w:r w:rsidRPr="00B518F4">
        <w:rPr>
          <w:rFonts w:ascii="Times New Roman" w:hAnsi="Times New Roman"/>
          <w:sz w:val="24"/>
          <w:szCs w:val="24"/>
        </w:rPr>
        <w:t>ность. Тема Родины в стихотворении.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А.П.Платонов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Рассказ «</w:t>
      </w:r>
      <w:r w:rsidRPr="00B518F4">
        <w:rPr>
          <w:rFonts w:ascii="Times New Roman" w:hAnsi="Times New Roman"/>
          <w:b/>
          <w:bCs/>
          <w:sz w:val="24"/>
          <w:szCs w:val="24"/>
        </w:rPr>
        <w:t>Цветок на земле».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Основная тема и идейное содержание рассказа. Сказочное и реальное в сюжете произв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дения. Философская символика образа цветка.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А.С.Грин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>«Алые паруса»</w:t>
      </w:r>
      <w:r w:rsidRPr="00B518F4">
        <w:rPr>
          <w:rFonts w:ascii="Times New Roman" w:hAnsi="Times New Roman"/>
          <w:sz w:val="24"/>
          <w:szCs w:val="24"/>
        </w:rPr>
        <w:t xml:space="preserve"> (фрагменты).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Алые паруса как образ мечты. Мечты и реальная действительность в повести. История Ассоль. Встреча с волшебником как знак судьбы. Детство и юность Грея, его взросление и во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мужание. Воплощение мечты как сюжетный приём. Утверждение веры в чудо как основы жи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не</w:t>
      </w:r>
      <w:r w:rsidRPr="00B518F4">
        <w:rPr>
          <w:rFonts w:ascii="Times New Roman" w:hAnsi="Times New Roman"/>
          <w:sz w:val="24"/>
          <w:szCs w:val="24"/>
        </w:rPr>
        <w:t>н</w:t>
      </w:r>
      <w:r w:rsidRPr="00B518F4">
        <w:rPr>
          <w:rFonts w:ascii="Times New Roman" w:hAnsi="Times New Roman"/>
          <w:sz w:val="24"/>
          <w:szCs w:val="24"/>
        </w:rPr>
        <w:t>ной позиции. Символические образы моря, солнца, корабля, паруса.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М.А.Булгаков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«Собачье сердце».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Мифологические и литературные источники сюжета. Идея переделки человеческой пр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роды. Образ Шарикова и «</w:t>
      </w:r>
      <w:proofErr w:type="spellStart"/>
      <w:r w:rsidRPr="00B518F4">
        <w:rPr>
          <w:rFonts w:ascii="Times New Roman" w:hAnsi="Times New Roman"/>
          <w:sz w:val="24"/>
          <w:szCs w:val="24"/>
        </w:rPr>
        <w:t>шариковщина</w:t>
      </w:r>
      <w:proofErr w:type="spellEnd"/>
      <w:r w:rsidRPr="00B518F4">
        <w:rPr>
          <w:rFonts w:ascii="Times New Roman" w:hAnsi="Times New Roman"/>
          <w:sz w:val="24"/>
          <w:szCs w:val="24"/>
        </w:rPr>
        <w:t>» как социальное явление. Проблема исторической о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ветс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венности интеллигенции. Символика имён, названий, художественных деталей. Приёмы сатирич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ского изображения.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Раздел 7.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b/>
          <w:sz w:val="24"/>
          <w:szCs w:val="24"/>
        </w:rPr>
        <w:t>Русская литература XX в.  (вторая половина)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sz w:val="24"/>
          <w:szCs w:val="24"/>
        </w:rPr>
        <w:t xml:space="preserve">A.Т. Твардовский.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>«Василий Тёркин»</w:t>
      </w:r>
      <w:r w:rsidRPr="00B518F4">
        <w:rPr>
          <w:rFonts w:ascii="Times New Roman" w:hAnsi="Times New Roman"/>
          <w:sz w:val="24"/>
          <w:szCs w:val="24"/>
        </w:rPr>
        <w:t xml:space="preserve"> (главы «Переправа», «Два бойца»).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История создания поэмы. Изображение войны и человека на войне. Народный герой в поэме. Образ автора-повествователя. Особенности стиха поэмы, её интонационное многообр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зие. Своеобразие жанра «книги про бойца».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М.А.Шолохов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>«Судьба человека»</w:t>
      </w:r>
      <w:r w:rsidRPr="00B518F4">
        <w:rPr>
          <w:rFonts w:ascii="Times New Roman" w:hAnsi="Times New Roman"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Воплощение суд</w:t>
      </w:r>
      <w:r w:rsidRPr="00B518F4">
        <w:rPr>
          <w:rFonts w:ascii="Times New Roman" w:hAnsi="Times New Roman"/>
          <w:sz w:val="24"/>
          <w:szCs w:val="24"/>
        </w:rPr>
        <w:t>ь</w:t>
      </w:r>
      <w:r w:rsidRPr="00B518F4">
        <w:rPr>
          <w:rFonts w:ascii="Times New Roman" w:hAnsi="Times New Roman"/>
          <w:sz w:val="24"/>
          <w:szCs w:val="24"/>
        </w:rPr>
        <w:t>бы целого народа в судьбе героя произведения. Ос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бенности композиции рассказа.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sz w:val="24"/>
          <w:szCs w:val="24"/>
        </w:rPr>
        <w:t xml:space="preserve">Н.М. Рубцов.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«Звезда полей», «В горнице».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Картины природы и русского быта в стихотворениях Рубцова. Темы, образы и настро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ния. Лирический герой и его мировосприятие.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B.М.Шукшин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>«Чудик».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Своеобразие </w:t>
      </w:r>
      <w:proofErr w:type="spellStart"/>
      <w:r w:rsidRPr="00B518F4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героев-«чудиков». Доброта, доверчивость и душевная красота простых, незаметных людей из народа. Столкновение с миром грубости и практической пр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 xml:space="preserve">землённости. Внутренняя сила </w:t>
      </w:r>
      <w:proofErr w:type="spellStart"/>
      <w:r w:rsidRPr="00B518F4">
        <w:rPr>
          <w:rFonts w:ascii="Times New Roman" w:hAnsi="Times New Roman"/>
          <w:sz w:val="24"/>
          <w:szCs w:val="24"/>
        </w:rPr>
        <w:t>шукшинского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героя.</w:t>
      </w:r>
      <w:r w:rsidRPr="00B518F4">
        <w:rPr>
          <w:rFonts w:ascii="Times New Roman" w:hAnsi="Times New Roman"/>
          <w:sz w:val="24"/>
          <w:szCs w:val="24"/>
        </w:rPr>
        <w:tab/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В.Г.Распутин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«Уроки французского».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Изображение трудностей послевоенного времени. События, рассказанные от лица мал</w:t>
      </w:r>
      <w:r w:rsidRPr="00B518F4">
        <w:rPr>
          <w:rFonts w:ascii="Times New Roman" w:hAnsi="Times New Roman"/>
          <w:sz w:val="24"/>
          <w:szCs w:val="24"/>
        </w:rPr>
        <w:t>ь</w:t>
      </w:r>
      <w:r w:rsidRPr="00B518F4">
        <w:rPr>
          <w:rFonts w:ascii="Times New Roman" w:hAnsi="Times New Roman"/>
          <w:sz w:val="24"/>
          <w:szCs w:val="24"/>
        </w:rPr>
        <w:t>чика, и авторские оценки. Образ учительницы как символ человеческой отзывчивости. Нравс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венная проблематика произведения.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sz w:val="24"/>
          <w:szCs w:val="24"/>
        </w:rPr>
        <w:t xml:space="preserve">В.П. Астафьев.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Васюткино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 озеро».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lastRenderedPageBreak/>
        <w:tab/>
        <w:t>Изображение становления характера главного героя. Самообладание маленького охотн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ка. Мальчик в борьбе за спасение. Картины ро</w:t>
      </w:r>
      <w:r w:rsidRPr="00B518F4">
        <w:rPr>
          <w:rFonts w:ascii="Times New Roman" w:hAnsi="Times New Roman"/>
          <w:sz w:val="24"/>
          <w:szCs w:val="24"/>
        </w:rPr>
        <w:t>д</w:t>
      </w:r>
      <w:r w:rsidRPr="00B518F4">
        <w:rPr>
          <w:rFonts w:ascii="Times New Roman" w:hAnsi="Times New Roman"/>
          <w:sz w:val="24"/>
          <w:szCs w:val="24"/>
        </w:rPr>
        <w:t>ной природы.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А.И.Солженицын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«Матрёнин двор».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</w:t>
      </w:r>
      <w:r w:rsidRPr="00B518F4">
        <w:rPr>
          <w:rFonts w:ascii="Times New Roman" w:hAnsi="Times New Roman"/>
          <w:sz w:val="24"/>
          <w:szCs w:val="24"/>
        </w:rPr>
        <w:t>у</w:t>
      </w:r>
      <w:r w:rsidRPr="00B518F4">
        <w:rPr>
          <w:rFonts w:ascii="Times New Roman" w:hAnsi="Times New Roman"/>
          <w:sz w:val="24"/>
          <w:szCs w:val="24"/>
        </w:rPr>
        <w:t>ры, сказовой манеры повествования в рассказе. Нравс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 xml:space="preserve">венная проблематика. Принцип «жить не по лжи». Тема </w:t>
      </w:r>
      <w:proofErr w:type="spellStart"/>
      <w:r w:rsidRPr="00B518F4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 в русской литературе.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Раздел 8.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b/>
          <w:sz w:val="24"/>
          <w:szCs w:val="24"/>
        </w:rPr>
        <w:t>Литература народов России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Г.Тукай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«Родная деревня», «Книга».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Любовь к своему родному краю, верность обычаям, своей семье, традициям своего нар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да. Книга как «отрада из отрад», «путеводная звезда».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М.Карим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«Бессмертие» </w:t>
      </w:r>
      <w:r w:rsidRPr="00B518F4">
        <w:rPr>
          <w:rFonts w:ascii="Times New Roman" w:hAnsi="Times New Roman"/>
          <w:sz w:val="24"/>
          <w:szCs w:val="24"/>
        </w:rPr>
        <w:t xml:space="preserve">(фрагменты).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>Героический пафос поэмы. Близость образа главного героя поэмы образу Василия Тёркина из о</w:t>
      </w:r>
      <w:r w:rsidRPr="00B518F4">
        <w:rPr>
          <w:rFonts w:ascii="Times New Roman" w:hAnsi="Times New Roman"/>
          <w:sz w:val="24"/>
          <w:szCs w:val="24"/>
        </w:rPr>
        <w:t>д</w:t>
      </w:r>
      <w:r w:rsidRPr="00B518F4">
        <w:rPr>
          <w:rFonts w:ascii="Times New Roman" w:hAnsi="Times New Roman"/>
          <w:sz w:val="24"/>
          <w:szCs w:val="24"/>
        </w:rPr>
        <w:t>ноименной поэмы А. Т. Твардовского.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К.Кулиев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«Когда на меня навалилась беда…», «Каким бы малым ни был мой н</w:t>
      </w:r>
      <w:r w:rsidRPr="00B518F4">
        <w:rPr>
          <w:rFonts w:ascii="Times New Roman" w:hAnsi="Times New Roman"/>
          <w:b/>
          <w:bCs/>
          <w:sz w:val="24"/>
          <w:szCs w:val="24"/>
        </w:rPr>
        <w:t>а</w:t>
      </w:r>
      <w:r w:rsidRPr="00B518F4">
        <w:rPr>
          <w:rFonts w:ascii="Times New Roman" w:hAnsi="Times New Roman"/>
          <w:b/>
          <w:bCs/>
          <w:sz w:val="24"/>
          <w:szCs w:val="24"/>
        </w:rPr>
        <w:t>род…».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B518F4">
        <w:rPr>
          <w:rFonts w:ascii="Times New Roman" w:hAnsi="Times New Roman"/>
          <w:sz w:val="24"/>
          <w:szCs w:val="24"/>
        </w:rPr>
        <w:t>Основные поэтические образы, символизирующие родину в стихотворениях балкарск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го поэта. Тема бессмертия народа, его языка,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эзии, обычаев. Поэт как вечный должник своего н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рода.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Р.Гамзатов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 xml:space="preserve">Стихотворения </w:t>
      </w:r>
      <w:r w:rsidRPr="00B518F4">
        <w:rPr>
          <w:rFonts w:ascii="Times New Roman" w:hAnsi="Times New Roman"/>
          <w:b/>
          <w:bCs/>
          <w:sz w:val="24"/>
          <w:szCs w:val="24"/>
        </w:rPr>
        <w:t>«Мой Дагестан», «В горах джигиты ссорились, быв</w:t>
      </w:r>
      <w:r w:rsidRPr="00B518F4">
        <w:rPr>
          <w:rFonts w:ascii="Times New Roman" w:hAnsi="Times New Roman"/>
          <w:b/>
          <w:bCs/>
          <w:sz w:val="24"/>
          <w:szCs w:val="24"/>
        </w:rPr>
        <w:t>а</w:t>
      </w:r>
      <w:r w:rsidRPr="00B518F4">
        <w:rPr>
          <w:rFonts w:ascii="Times New Roman" w:hAnsi="Times New Roman"/>
          <w:b/>
          <w:bCs/>
          <w:sz w:val="24"/>
          <w:szCs w:val="24"/>
        </w:rPr>
        <w:t>ло…»</w:t>
      </w:r>
      <w:r w:rsidRPr="00B518F4">
        <w:rPr>
          <w:rFonts w:ascii="Times New Roman" w:hAnsi="Times New Roman"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Тема любви к родному краю. Национальный колорит стихотворений. Изображение н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циональных обычаев и традиций. Особенности художественной образности аварского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эта.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Раздел 9. </w:t>
      </w:r>
      <w:r w:rsidRPr="00B518F4">
        <w:rPr>
          <w:rFonts w:ascii="Times New Roman" w:hAnsi="Times New Roman"/>
          <w:b/>
          <w:sz w:val="24"/>
          <w:szCs w:val="24"/>
        </w:rPr>
        <w:t>Зарубежная литература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sz w:val="24"/>
          <w:szCs w:val="24"/>
        </w:rPr>
        <w:t xml:space="preserve">Гомер.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>«Одиссея»</w:t>
      </w:r>
      <w:r w:rsidRPr="00B518F4">
        <w:rPr>
          <w:rFonts w:ascii="Times New Roman" w:hAnsi="Times New Roman"/>
          <w:sz w:val="24"/>
          <w:szCs w:val="24"/>
        </w:rPr>
        <w:t xml:space="preserve"> (фрагмент «Одиссей у Циклопа»).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Мифологическая основа античной литературы. Приключения Одиссея и его спутников. Жажда странствий, познания нового. Испытания, через которые проходят герои эпоса. Роль г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перболы как средства создания образа. Метафорич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ский смысл слова «одиссея».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sz w:val="24"/>
          <w:szCs w:val="24"/>
        </w:rPr>
        <w:t xml:space="preserve">Данте Алигьери. </w:t>
      </w:r>
      <w:r w:rsidRPr="00B518F4">
        <w:rPr>
          <w:rFonts w:ascii="Times New Roman" w:hAnsi="Times New Roman"/>
          <w:sz w:val="24"/>
          <w:szCs w:val="24"/>
        </w:rPr>
        <w:t xml:space="preserve">Поэма </w:t>
      </w:r>
      <w:r w:rsidRPr="00B518F4">
        <w:rPr>
          <w:rFonts w:ascii="Times New Roman" w:hAnsi="Times New Roman"/>
          <w:b/>
          <w:bCs/>
          <w:sz w:val="24"/>
          <w:szCs w:val="24"/>
        </w:rPr>
        <w:t>«Божественная комедия»</w:t>
      </w:r>
      <w:r w:rsidRPr="00B518F4">
        <w:rPr>
          <w:rFonts w:ascii="Times New Roman" w:hAnsi="Times New Roman"/>
          <w:sz w:val="24"/>
          <w:szCs w:val="24"/>
        </w:rPr>
        <w:t xml:space="preserve">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Данте и его время. Дантовская модель мироздания. Трёхчастная композиция поэмы. Т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ма поиска истины и идеала. Образ поэта. Изображение пороков челов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чества в первой части поэмы. Смысл названия.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У.Шекспир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Трагедия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«Гамлет» </w:t>
      </w:r>
      <w:r w:rsidRPr="00B518F4">
        <w:rPr>
          <w:rFonts w:ascii="Times New Roman" w:hAnsi="Times New Roman"/>
          <w:sz w:val="24"/>
          <w:szCs w:val="24"/>
        </w:rPr>
        <w:t xml:space="preserve">(сцены).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Трагический характер конфликта. Напряжённая духовная жизнь героя-мыслителя. </w:t>
      </w:r>
      <w:proofErr w:type="spellStart"/>
      <w:proofErr w:type="gramStart"/>
      <w:r w:rsidRPr="00B518F4">
        <w:rPr>
          <w:rFonts w:ascii="Times New Roman" w:hAnsi="Times New Roman"/>
          <w:sz w:val="24"/>
          <w:szCs w:val="24"/>
        </w:rPr>
        <w:t>Пр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тивопостав-ление</w:t>
      </w:r>
      <w:proofErr w:type="spellEnd"/>
      <w:proofErr w:type="gramEnd"/>
      <w:r w:rsidRPr="00B518F4">
        <w:rPr>
          <w:rFonts w:ascii="Times New Roman" w:hAnsi="Times New Roman"/>
          <w:sz w:val="24"/>
          <w:szCs w:val="24"/>
        </w:rPr>
        <w:t xml:space="preserve"> благородства мыслящей души и суетности времени. Гамлет как «вечный» о</w:t>
      </w:r>
      <w:r w:rsidRPr="00B518F4">
        <w:rPr>
          <w:rFonts w:ascii="Times New Roman" w:hAnsi="Times New Roman"/>
          <w:sz w:val="24"/>
          <w:szCs w:val="24"/>
        </w:rPr>
        <w:t>б</w:t>
      </w:r>
      <w:r w:rsidRPr="00B518F4">
        <w:rPr>
          <w:rFonts w:ascii="Times New Roman" w:hAnsi="Times New Roman"/>
          <w:sz w:val="24"/>
          <w:szCs w:val="24"/>
        </w:rPr>
        <w:t>раз. Тема жизни как театра.</w:t>
      </w:r>
      <w:r w:rsidRPr="00B518F4">
        <w:rPr>
          <w:rFonts w:ascii="Times New Roman" w:hAnsi="Times New Roman"/>
          <w:sz w:val="24"/>
          <w:szCs w:val="24"/>
        </w:rPr>
        <w:tab/>
        <w:t xml:space="preserve">Сонет № 130 </w:t>
      </w:r>
      <w:r w:rsidRPr="00B518F4">
        <w:rPr>
          <w:rFonts w:ascii="Times New Roman" w:hAnsi="Times New Roman"/>
          <w:b/>
          <w:bCs/>
          <w:sz w:val="24"/>
          <w:szCs w:val="24"/>
        </w:rPr>
        <w:t>«Её глаза на звезды не похожи…».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Любовь и творчество как основные темы сонетов. Образ возлюбленной в сонетах Ше</w:t>
      </w:r>
      <w:r w:rsidRPr="00B518F4">
        <w:rPr>
          <w:rFonts w:ascii="Times New Roman" w:hAnsi="Times New Roman"/>
          <w:sz w:val="24"/>
          <w:szCs w:val="24"/>
        </w:rPr>
        <w:t>к</w:t>
      </w:r>
      <w:r w:rsidRPr="00B518F4">
        <w:rPr>
          <w:rFonts w:ascii="Times New Roman" w:hAnsi="Times New Roman"/>
          <w:sz w:val="24"/>
          <w:szCs w:val="24"/>
        </w:rPr>
        <w:t>спира.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М.Сервантес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«Дон Кихот» </w:t>
      </w:r>
      <w:r w:rsidRPr="00B518F4">
        <w:rPr>
          <w:rFonts w:ascii="Times New Roman" w:hAnsi="Times New Roman"/>
          <w:sz w:val="24"/>
          <w:szCs w:val="24"/>
        </w:rPr>
        <w:t xml:space="preserve">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Образы благородного рыцаря и его верного слуги. Философская и нравственная пробл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матика романа. Авторская позиция и способы её выражения. Конфликт иллюзии и реальной действ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тельности.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Д.Дефо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Роман </w:t>
      </w:r>
      <w:r w:rsidRPr="00B518F4">
        <w:rPr>
          <w:rFonts w:ascii="Times New Roman" w:hAnsi="Times New Roman"/>
          <w:b/>
          <w:bCs/>
          <w:sz w:val="24"/>
          <w:szCs w:val="24"/>
        </w:rPr>
        <w:t>«Робинзон Крузо»</w:t>
      </w:r>
      <w:r w:rsidRPr="00B518F4">
        <w:rPr>
          <w:rFonts w:ascii="Times New Roman" w:hAnsi="Times New Roman"/>
          <w:sz w:val="24"/>
          <w:szCs w:val="24"/>
        </w:rPr>
        <w:t xml:space="preserve">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Жанровое своеобразие романа. Образ Робинзона Крузо. Изображение мужества человека и его умения противостоять жизненным невзгодам. Преобразование мира как жизненная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требность человека. Образ путешественника в литературе.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И.В.Гёте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Трагедия </w:t>
      </w:r>
      <w:r w:rsidRPr="00B518F4">
        <w:rPr>
          <w:rFonts w:ascii="Times New Roman" w:hAnsi="Times New Roman"/>
          <w:b/>
          <w:bCs/>
          <w:sz w:val="24"/>
          <w:szCs w:val="24"/>
        </w:rPr>
        <w:t>«Фауст»</w:t>
      </w:r>
      <w:r w:rsidRPr="00B518F4">
        <w:rPr>
          <w:rFonts w:ascii="Times New Roman" w:hAnsi="Times New Roman"/>
          <w:sz w:val="24"/>
          <w:szCs w:val="24"/>
        </w:rPr>
        <w:t xml:space="preserve">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Народная легенда о докторе Фаусте и её интерпретация в трагедии. Образы Фауста и Мефистофеля как «вечные» образы. История сделки человека с дьяволом как «бродячий» с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>жет. Герой в поисках смысла жизни. Проблема и цена и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тинного счастья.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Ж.Б.Мольер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Комедия </w:t>
      </w:r>
      <w:r w:rsidRPr="00B518F4">
        <w:rPr>
          <w:rFonts w:ascii="Times New Roman" w:hAnsi="Times New Roman"/>
          <w:b/>
          <w:bCs/>
          <w:sz w:val="24"/>
          <w:szCs w:val="24"/>
        </w:rPr>
        <w:t>«Мещанин во дворянстве»</w:t>
      </w:r>
      <w:r w:rsidRPr="00B518F4">
        <w:rPr>
          <w:rFonts w:ascii="Times New Roman" w:hAnsi="Times New Roman"/>
          <w:sz w:val="24"/>
          <w:szCs w:val="24"/>
        </w:rPr>
        <w:t xml:space="preserve"> (сцены).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изображения комических с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туаций. Мастерство драматурга в построении диалогов, создании речевых характеристик пе</w:t>
      </w:r>
      <w:r w:rsidRPr="00B518F4">
        <w:rPr>
          <w:rFonts w:ascii="Times New Roman" w:hAnsi="Times New Roman"/>
          <w:sz w:val="24"/>
          <w:szCs w:val="24"/>
        </w:rPr>
        <w:t>р</w:t>
      </w:r>
      <w:r w:rsidRPr="00B518F4">
        <w:rPr>
          <w:rFonts w:ascii="Times New Roman" w:hAnsi="Times New Roman"/>
          <w:sz w:val="24"/>
          <w:szCs w:val="24"/>
        </w:rPr>
        <w:t>сонажей.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Дж.Г.Байрон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Стихотворение </w:t>
      </w:r>
      <w:r w:rsidRPr="00B518F4">
        <w:rPr>
          <w:rFonts w:ascii="Times New Roman" w:hAnsi="Times New Roman"/>
          <w:b/>
          <w:bCs/>
          <w:sz w:val="24"/>
          <w:szCs w:val="24"/>
        </w:rPr>
        <w:t>«Душа моя мрачна…».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lastRenderedPageBreak/>
        <w:tab/>
        <w:t>Своеобразие романтической поэзии Байрона. «Мировая скорбь» в западноевропейской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эзии. Ощущение трагического разлада героя с жизнью, окружающим его обществом. Байрон и русская литература.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А.деСент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-Экзюпери.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Повесть-сказка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«Маленький принц» (фрагменты).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Постановка «вечных» вопросов в философской сказке. Образы повествователя и М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ленького принца. Нравственная проблематика ска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ки. Мечта о разумно устроенном, красивом и справе</w:t>
      </w:r>
      <w:r w:rsidRPr="00B518F4">
        <w:rPr>
          <w:rFonts w:ascii="Times New Roman" w:hAnsi="Times New Roman"/>
          <w:sz w:val="24"/>
          <w:szCs w:val="24"/>
        </w:rPr>
        <w:t>д</w:t>
      </w:r>
      <w:r w:rsidRPr="00B518F4">
        <w:rPr>
          <w:rFonts w:ascii="Times New Roman" w:hAnsi="Times New Roman"/>
          <w:sz w:val="24"/>
          <w:szCs w:val="24"/>
        </w:rPr>
        <w:t>ливом мире. Непонятный мир взрослых, чуждый ребёнку. Роль метафоры и аллегории в произв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дении. Символическое значение образа Маленького принца.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sz w:val="24"/>
          <w:szCs w:val="24"/>
        </w:rPr>
        <w:t>Р.Брэдбери</w:t>
      </w:r>
      <w:proofErr w:type="spellEnd"/>
      <w:r w:rsidRPr="00B518F4">
        <w:rPr>
          <w:rFonts w:ascii="Times New Roman" w:hAnsi="Times New Roman"/>
          <w:b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</w:t>
      </w:r>
      <w:r w:rsidRPr="00B518F4">
        <w:rPr>
          <w:rFonts w:ascii="Times New Roman" w:hAnsi="Times New Roman"/>
          <w:b/>
          <w:bCs/>
          <w:sz w:val="24"/>
          <w:szCs w:val="24"/>
        </w:rPr>
        <w:t xml:space="preserve">«Всё лето в один день».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Особенности сюжета рассказа. Роль фантастического сюжета в раскрытии серьёзных нравственных проблем. Образы детей. Смысл ф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нала произведения.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Раздел 10.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b/>
          <w:sz w:val="24"/>
          <w:szCs w:val="24"/>
        </w:rPr>
        <w:t>Обзор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>Героический эпос.</w:t>
      </w:r>
      <w:r w:rsidRPr="00B518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518F4">
        <w:rPr>
          <w:rFonts w:ascii="Times New Roman" w:hAnsi="Times New Roman"/>
          <w:i/>
          <w:i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>Карело-финский эпос «Калевала» (фрагменты).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«Песнь о Роланде»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«Песнь о </w:t>
      </w:r>
      <w:proofErr w:type="spellStart"/>
      <w:r w:rsidRPr="00B518F4">
        <w:rPr>
          <w:rFonts w:ascii="Times New Roman" w:hAnsi="Times New Roman"/>
          <w:sz w:val="24"/>
          <w:szCs w:val="24"/>
        </w:rPr>
        <w:t>нибелунгах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Обобщённое содержание образов героев народного эпоса и национальные черты. Во</w:t>
      </w:r>
      <w:r w:rsidRPr="00B518F4">
        <w:rPr>
          <w:rFonts w:ascii="Times New Roman" w:hAnsi="Times New Roman"/>
          <w:sz w:val="24"/>
          <w:szCs w:val="24"/>
        </w:rPr>
        <w:t>л</w:t>
      </w:r>
      <w:r w:rsidRPr="00B518F4">
        <w:rPr>
          <w:rFonts w:ascii="Times New Roman" w:hAnsi="Times New Roman"/>
          <w:sz w:val="24"/>
          <w:szCs w:val="24"/>
        </w:rPr>
        <w:t>шебные предметы как атрибуты героя эпоса. Роль гиперболы в создании образа героя эпоса. Культу</w:t>
      </w:r>
      <w:r w:rsidRPr="00B518F4">
        <w:rPr>
          <w:rFonts w:ascii="Times New Roman" w:hAnsi="Times New Roman"/>
          <w:sz w:val="24"/>
          <w:szCs w:val="24"/>
        </w:rPr>
        <w:t>р</w:t>
      </w:r>
      <w:r w:rsidRPr="00B518F4">
        <w:rPr>
          <w:rFonts w:ascii="Times New Roman" w:hAnsi="Times New Roman"/>
          <w:sz w:val="24"/>
          <w:szCs w:val="24"/>
        </w:rPr>
        <w:t>ный герой.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>Литературная сказка</w:t>
      </w:r>
      <w:r w:rsidRPr="00B518F4">
        <w:rPr>
          <w:rFonts w:ascii="Times New Roman" w:hAnsi="Times New Roman"/>
          <w:i/>
          <w:i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Х.К.Андерсен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Сказка «Снежная королева».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А.Погорельский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Сказка «Чёрная курица, или Подземные жители».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А.Н.Островский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 «Снегурочка» (сцены).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М.Е.Салтыков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-Щедрин.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Сказка «Повесть о том, как один мужик двух генералов прокормил». </w:t>
      </w:r>
      <w:r w:rsidRPr="00B518F4">
        <w:rPr>
          <w:rFonts w:ascii="Times New Roman" w:hAnsi="Times New Roman"/>
          <w:sz w:val="24"/>
          <w:szCs w:val="24"/>
        </w:rPr>
        <w:tab/>
        <w:t>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учительный характер литературных сказок. Своеобразие сатирических литературных ск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зок.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>Жанр басни.</w:t>
      </w:r>
      <w:r w:rsidRPr="00B518F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Эзоп.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Басни «Ворон и Лисица», «Жук и Муравей».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Ж.Лафонтен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 xml:space="preserve">Басня «Жёлудь и Тыква».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Г.Э.Лессинг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Басня «Свинья и Дуб».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жанра басни. Сюжеты античных басен и их обработки в литературе XVII—</w:t>
      </w:r>
      <w:proofErr w:type="spellStart"/>
      <w:r w:rsidRPr="00B518F4">
        <w:rPr>
          <w:rFonts w:ascii="Times New Roman" w:hAnsi="Times New Roman"/>
          <w:sz w:val="24"/>
          <w:szCs w:val="24"/>
        </w:rPr>
        <w:t>XVIIIвв</w:t>
      </w:r>
      <w:proofErr w:type="spellEnd"/>
      <w:r w:rsidRPr="00B518F4">
        <w:rPr>
          <w:rFonts w:ascii="Times New Roman" w:hAnsi="Times New Roman"/>
          <w:sz w:val="24"/>
          <w:szCs w:val="24"/>
        </w:rPr>
        <w:t>. Аллегория как форма иносказания и средство раскрытия определённых свойств чел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века. Нравственные проблемы и поучительный характер б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сен.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Жанр баллады.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И.В.Гёте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Баллада «Лесной царь».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Ф.Шиллер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Баллада «Перчатка».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В.Скотт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Баллада «Клятва </w:t>
      </w:r>
      <w:proofErr w:type="spellStart"/>
      <w:r w:rsidRPr="00B518F4">
        <w:rPr>
          <w:rFonts w:ascii="Times New Roman" w:hAnsi="Times New Roman"/>
          <w:sz w:val="24"/>
          <w:szCs w:val="24"/>
        </w:rPr>
        <w:t>Мойны</w:t>
      </w:r>
      <w:proofErr w:type="spellEnd"/>
      <w:r w:rsidRPr="00B518F4">
        <w:rPr>
          <w:rFonts w:ascii="Times New Roman" w:hAnsi="Times New Roman"/>
          <w:sz w:val="24"/>
          <w:szCs w:val="24"/>
        </w:rPr>
        <w:t>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История жанра баллады. Жанровые признаки. Своеобразие балладного сюжета. Особая атмосфера таинственного, страшного, сверхъестественного в балл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де.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Жанр новеллы.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П.Мериме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ab/>
        <w:t>Новелла «Видение Карла XI».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Э.А.По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Новелла «Низвержение в </w:t>
      </w:r>
      <w:proofErr w:type="spellStart"/>
      <w:r w:rsidRPr="00B518F4">
        <w:rPr>
          <w:rFonts w:ascii="Times New Roman" w:hAnsi="Times New Roman"/>
          <w:sz w:val="24"/>
          <w:szCs w:val="24"/>
        </w:rPr>
        <w:t>Мальстрем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О.Генри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Новелла «Дары волхвов».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жанра новеллы. Жанровые признаки. Особая роль необычного сюжета, острого конфликта, драматизма действия в новелле. Строгость её постро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Жанр рассказа.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Ф.М.Достоевский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 xml:space="preserve">Рассказ «Мальчик у Христа на ёлке».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А.П.Чехов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«Лошадиная фамилия».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М.М.Зощенко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«Галоша».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тективный.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Сказовое повествование.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Н.С.Лесков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 xml:space="preserve">Сказ «Левша».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П.П.Бажов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Сказ «Медной горы Хозяйка».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Особенности сказовой манеры повествования. Образ повествователя. Фольклорные тр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диции и образы талантливых людей из народа в сказах русских писателей.</w:t>
      </w:r>
    </w:p>
    <w:p w:rsidR="00C06A92" w:rsidRPr="00B518F4" w:rsidRDefault="00C06A92" w:rsidP="00C06A92">
      <w:pPr>
        <w:rPr>
          <w:rFonts w:ascii="Times New Roman" w:hAnsi="Times New Roman"/>
          <w:b/>
          <w:i/>
          <w:sz w:val="24"/>
          <w:szCs w:val="24"/>
        </w:rPr>
      </w:pPr>
      <w:r w:rsidRPr="00B518F4">
        <w:rPr>
          <w:rFonts w:ascii="Times New Roman" w:hAnsi="Times New Roman"/>
          <w:b/>
          <w:i/>
          <w:iCs/>
          <w:sz w:val="24"/>
          <w:szCs w:val="24"/>
        </w:rPr>
        <w:tab/>
        <w:t>Тема детства в русской и зарубежной литературе.</w:t>
      </w:r>
      <w:r w:rsidRPr="00B518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А.П.Чехов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Рассказ «Мальчики».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М.М.Пришвин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Повесть «Кладовая солнца».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М.Твен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«Приключения Тома Сойера»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О.Генри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 xml:space="preserve">Новелла «Вождь Краснокожих». </w:t>
      </w:r>
    </w:p>
    <w:p w:rsidR="00C06A92" w:rsidRPr="00B518F4" w:rsidRDefault="00C06A92" w:rsidP="00C06A92">
      <w:pPr>
        <w:rPr>
          <w:rFonts w:ascii="Times New Roman" w:hAnsi="Times New Roman"/>
          <w:i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Образы детей в произведениях, созданных для взрослых и детей. Проблемы взаимоо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ношений детей с миром взрослых. Серьёзное и смешное в окружающем мире и в детском во</w:t>
      </w:r>
      <w:r w:rsidRPr="00B518F4">
        <w:rPr>
          <w:rFonts w:ascii="Times New Roman" w:hAnsi="Times New Roman"/>
          <w:sz w:val="24"/>
          <w:szCs w:val="24"/>
        </w:rPr>
        <w:t>с</w:t>
      </w:r>
      <w:r w:rsidRPr="00B518F4">
        <w:rPr>
          <w:rFonts w:ascii="Times New Roman" w:hAnsi="Times New Roman"/>
          <w:sz w:val="24"/>
          <w:szCs w:val="24"/>
        </w:rPr>
        <w:t>приятии.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>Русские и зарубежные писатели о животных</w:t>
      </w:r>
      <w:r w:rsidRPr="00B518F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Ю.П.Казаков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>Рассказ «Арктур — гончий пёс».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В.П.Астафьев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Рассказ «Жизнь Трезора».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Дж.Лондон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«Белый Клык».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Э.Сетон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-Томпсон.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Рассказ «Королевская </w:t>
      </w:r>
      <w:proofErr w:type="spellStart"/>
      <w:r w:rsidRPr="00B518F4">
        <w:rPr>
          <w:rFonts w:ascii="Times New Roman" w:hAnsi="Times New Roman"/>
          <w:sz w:val="24"/>
          <w:szCs w:val="24"/>
        </w:rPr>
        <w:t>аналостанка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». </w:t>
      </w:r>
    </w:p>
    <w:p w:rsidR="00C06A92" w:rsidRPr="00B518F4" w:rsidRDefault="00C06A92" w:rsidP="00C06A92">
      <w:pPr>
        <w:rPr>
          <w:rFonts w:ascii="Times New Roman" w:hAnsi="Times New Roman"/>
          <w:b/>
          <w:i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Образы животных в произведениях художественной литературы. Нравственные пробл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мы в произведениях о животных. Животные в жизни и творчестве писателей-анималистов.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>Тема природы в русской поэзии.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А.К.Толстой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Стихотворение «Осень. Обсыпается весь наш бедный сад…».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А.А.Фет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«Чудная картина…».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И.А.Бунин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Стихотворение «Листопад» (фрагмент «Лес, точно терем расписной…»). </w:t>
      </w: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Н.А.Заболоцкий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«Гроза идёт». </w:t>
      </w:r>
    </w:p>
    <w:p w:rsidR="00C06A92" w:rsidRPr="00B518F4" w:rsidRDefault="00C06A92" w:rsidP="00C06A92">
      <w:pPr>
        <w:rPr>
          <w:rFonts w:ascii="Times New Roman" w:hAnsi="Times New Roman"/>
          <w:b/>
          <w:i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Картины родной природы в изображении русских поэтов. Параллелизм как средство со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>дания художественной картины жизни природы и человека.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Тема родины в русской поэзии.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i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И.С. Никитин.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«Русь».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А.К.Толстой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>Стихотворение «Край ты мой, родимый край…».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И.А.Бунин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>Стихотворение «У птицы есть гнездо, у зверя есть нора…».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И.Северянин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 Стихотворение «Запевка».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Образ родины в русской поэзии. Обращение поэтов к картинам русской жизни, изобр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жению родной природы, событий отечественной истории, создание ярких образов русских л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>дей.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Военная тема в русской литературе.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В.П.Катаев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Повесть «Сын полка»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A.Т.Твардовский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Стихотворение «Рассказ танкиста».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Д.С.Самойлов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bCs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 xml:space="preserve">Стихотворение «Сороковые».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B.В.Быков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Повесть «Обелиск».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Идейно-эмоциональное содержание произведений, посвящённых военной теме. Образы русских солдат. Образы детей в произведениях о Великой Отечес</w:t>
      </w:r>
      <w:r w:rsidRPr="00B518F4">
        <w:rPr>
          <w:rFonts w:ascii="Times New Roman" w:hAnsi="Times New Roman"/>
          <w:sz w:val="24"/>
          <w:szCs w:val="24"/>
        </w:rPr>
        <w:t>т</w:t>
      </w:r>
      <w:r w:rsidRPr="00B518F4">
        <w:rPr>
          <w:rFonts w:ascii="Times New Roman" w:hAnsi="Times New Roman"/>
          <w:sz w:val="24"/>
          <w:szCs w:val="24"/>
        </w:rPr>
        <w:t>венной войне.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i/>
          <w:iCs/>
          <w:sz w:val="24"/>
          <w:szCs w:val="24"/>
        </w:rPr>
        <w:t xml:space="preserve">Автобиографические произведения русских писателей.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Л.Н.Толстой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 xml:space="preserve"> </w:t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«Детство» (фрагменты). </w:t>
      </w:r>
    </w:p>
    <w:p w:rsidR="00C06A92" w:rsidRPr="00B518F4" w:rsidRDefault="00C06A92" w:rsidP="00C06A92">
      <w:pPr>
        <w:rPr>
          <w:rFonts w:ascii="Times New Roman" w:hAnsi="Times New Roman"/>
          <w:b/>
          <w:bCs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М.Горький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«Детство»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518F4">
        <w:rPr>
          <w:rFonts w:ascii="Times New Roman" w:hAnsi="Times New Roman"/>
          <w:b/>
          <w:bCs/>
          <w:sz w:val="24"/>
          <w:szCs w:val="24"/>
        </w:rPr>
        <w:t>А.Н.Толстой</w:t>
      </w:r>
      <w:proofErr w:type="spellEnd"/>
      <w:r w:rsidRPr="00B518F4">
        <w:rPr>
          <w:rFonts w:ascii="Times New Roman" w:hAnsi="Times New Roman"/>
          <w:b/>
          <w:bCs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ab/>
        <w:t xml:space="preserve">Повесть «Детство Никиты» (фрагменты). </w:t>
      </w:r>
    </w:p>
    <w:p w:rsidR="00C06A92" w:rsidRPr="00B518F4" w:rsidRDefault="00C06A92" w:rsidP="00C06A92">
      <w:pPr>
        <w:rPr>
          <w:rFonts w:ascii="Times New Roman" w:hAnsi="Times New Roman"/>
          <w:sz w:val="24"/>
          <w:szCs w:val="24"/>
        </w:rPr>
      </w:pPr>
      <w:r w:rsidRPr="00B518F4">
        <w:rPr>
          <w:rFonts w:ascii="Times New Roman" w:hAnsi="Times New Roman"/>
          <w:sz w:val="24"/>
          <w:szCs w:val="24"/>
        </w:rPr>
        <w:tab/>
        <w:t>Своеобразие сюжета и образной системы в автобиографических произведениях. Жизнь, изображённая в восприятии ребенка.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b/>
          <w:bCs/>
          <w:sz w:val="24"/>
          <w:szCs w:val="24"/>
        </w:rPr>
        <w:t>Раздел 11</w:t>
      </w:r>
      <w:r w:rsidRPr="00B518F4">
        <w:rPr>
          <w:rFonts w:ascii="Times New Roman" w:hAnsi="Times New Roman"/>
          <w:sz w:val="24"/>
          <w:szCs w:val="24"/>
        </w:rPr>
        <w:t xml:space="preserve">. </w:t>
      </w:r>
      <w:r w:rsidRPr="00B518F4">
        <w:rPr>
          <w:rFonts w:ascii="Times New Roman" w:hAnsi="Times New Roman"/>
          <w:b/>
          <w:sz w:val="24"/>
          <w:szCs w:val="24"/>
        </w:rPr>
        <w:t>Сведения по теории и истории литературы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Литература как искусство словесного образа. Литература и мифология. Литература и фольклор.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Художественный образ. Персонаж. Литературный герой. Героический характер. Главные и второстепенные персонажи. Лирический г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рой. Образы времени и пространства, природные образы, образы предметов. «Вечные» образы в л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тературе.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Художественный вымысел. Правдоподобие и фантастика.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lastRenderedPageBreak/>
        <w:tab/>
        <w:t>Сюжет и композиция. Конфликт. Внутренний конфликт. Эпизод. Пейзаж. Портрет. Ди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лог и монолог. Внутренний монолог. Дневники, письма и сны героев. Лирические отступления. Эп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лог. Лирический сюжет.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Авторская позиция. Заглавие произведения. Эпиграф. «Говорящие» фамилии. Финал произведения.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Тематика и проблематика. Идейно-эмоциональное содержание произведения. Возв</w:t>
      </w:r>
      <w:r w:rsidRPr="00B518F4">
        <w:rPr>
          <w:rFonts w:ascii="Times New Roman" w:hAnsi="Times New Roman"/>
          <w:sz w:val="24"/>
          <w:szCs w:val="24"/>
        </w:rPr>
        <w:t>ы</w:t>
      </w:r>
      <w:r w:rsidRPr="00B518F4">
        <w:rPr>
          <w:rFonts w:ascii="Times New Roman" w:hAnsi="Times New Roman"/>
          <w:sz w:val="24"/>
          <w:szCs w:val="24"/>
        </w:rPr>
        <w:t>шенное и низменное, прекрасное и безобразное, трагическое и комич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ское в литературе. Юмор. Сатира.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Гротеск. Худ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жественная деталь. Системы стихосложения. Ритм, рифма. Строфа.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Литературные роды и жанры. Эпос. Лирика. Драма. Эпические жанры (рассказ, сказ,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весть, роман, роман в стихах). Лирические жанры (стихотворение, ода, элегия, послание, стих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творение в прозе). Лироэпические жанры (басня, баллада, поэма). Драматические жанры (др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ма, трагедия, комедия).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Литературный процесс. Традиции и новаторство в литературе. Эпохи в истории мировой литературы (Античность, Средневековье, Во</w:t>
      </w:r>
      <w:r w:rsidRPr="00B518F4">
        <w:rPr>
          <w:rFonts w:ascii="Times New Roman" w:hAnsi="Times New Roman"/>
          <w:sz w:val="24"/>
          <w:szCs w:val="24"/>
        </w:rPr>
        <w:t>з</w:t>
      </w:r>
      <w:r w:rsidRPr="00B518F4">
        <w:rPr>
          <w:rFonts w:ascii="Times New Roman" w:hAnsi="Times New Roman"/>
          <w:sz w:val="24"/>
          <w:szCs w:val="24"/>
        </w:rPr>
        <w:t xml:space="preserve">рождение, литература XVII, XVIII, XIX и </w:t>
      </w:r>
      <w:proofErr w:type="spellStart"/>
      <w:r w:rsidRPr="00B518F4">
        <w:rPr>
          <w:rFonts w:ascii="Times New Roman" w:hAnsi="Times New Roman"/>
          <w:sz w:val="24"/>
          <w:szCs w:val="24"/>
        </w:rPr>
        <w:t>XXвв</w:t>
      </w:r>
      <w:proofErr w:type="spellEnd"/>
      <w:r w:rsidRPr="00B518F4">
        <w:rPr>
          <w:rFonts w:ascii="Times New Roman" w:hAnsi="Times New Roman"/>
          <w:sz w:val="24"/>
          <w:szCs w:val="24"/>
        </w:rPr>
        <w:t>.). Литературные направления (классицизм, сентиментализм, романтизм, реализм, м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дернизм).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>Древнерусская литература, её основные жанры: слово, поучение, житие, повесть. Тема Русской земли. Идеал человека в литературе Древней Руси. Поучительный характер произвед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ний древнерусской литературы.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Русская литература </w:t>
      </w:r>
      <w:proofErr w:type="spellStart"/>
      <w:r w:rsidRPr="00B518F4">
        <w:rPr>
          <w:rFonts w:ascii="Times New Roman" w:hAnsi="Times New Roman"/>
          <w:sz w:val="24"/>
          <w:szCs w:val="24"/>
        </w:rPr>
        <w:t>XVIIIв</w:t>
      </w:r>
      <w:proofErr w:type="spellEnd"/>
      <w:r w:rsidRPr="00B518F4">
        <w:rPr>
          <w:rFonts w:ascii="Times New Roman" w:hAnsi="Times New Roman"/>
          <w:sz w:val="24"/>
          <w:szCs w:val="24"/>
        </w:rPr>
        <w:t>. Классицизм и его связь с идеями русского Просвещения. Сентиментализм и его обращение к изображению внутреннего мира обычного человека.</w:t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Русская литература </w:t>
      </w:r>
      <w:proofErr w:type="spellStart"/>
      <w:r w:rsidRPr="00B518F4">
        <w:rPr>
          <w:rFonts w:ascii="Times New Roman" w:hAnsi="Times New Roman"/>
          <w:sz w:val="24"/>
          <w:szCs w:val="24"/>
        </w:rPr>
        <w:t>XIXв</w:t>
      </w:r>
      <w:proofErr w:type="spellEnd"/>
      <w:r w:rsidRPr="00B518F4">
        <w:rPr>
          <w:rFonts w:ascii="Times New Roman" w:hAnsi="Times New Roman"/>
          <w:sz w:val="24"/>
          <w:szCs w:val="24"/>
        </w:rPr>
        <w:t>. Романтизм в русской литературе. Романтический герой. Ст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новление реализма в русской литературе XIX в. Изображение исторических событий, жизни русского дворянства и картин народной жизни. Нравственные искания героев русской литер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туры. Идеальный женский образ. Утверждение непреходящих жизненных ценностей (вера, л</w:t>
      </w:r>
      <w:r w:rsidRPr="00B518F4">
        <w:rPr>
          <w:rFonts w:ascii="Times New Roman" w:hAnsi="Times New Roman"/>
          <w:sz w:val="24"/>
          <w:szCs w:val="24"/>
        </w:rPr>
        <w:t>ю</w:t>
      </w:r>
      <w:r w:rsidRPr="00B518F4">
        <w:rPr>
          <w:rFonts w:ascii="Times New Roman" w:hAnsi="Times New Roman"/>
          <w:sz w:val="24"/>
          <w:szCs w:val="24"/>
        </w:rPr>
        <w:t>бовь, семья, дружба). Христианские мотивы и образы в произведениях русской литературы. Психологизм русской прозы. Основные темы и образы русской поэзии XIX в. (человек и пр</w:t>
      </w:r>
      <w:r w:rsidRPr="00B518F4">
        <w:rPr>
          <w:rFonts w:ascii="Times New Roman" w:hAnsi="Times New Roman"/>
          <w:sz w:val="24"/>
          <w:szCs w:val="24"/>
        </w:rPr>
        <w:t>и</w:t>
      </w:r>
      <w:r w:rsidRPr="00B518F4">
        <w:rPr>
          <w:rFonts w:ascii="Times New Roman" w:hAnsi="Times New Roman"/>
          <w:sz w:val="24"/>
          <w:szCs w:val="24"/>
        </w:rPr>
        <w:t>рода, родина, любовь, назначение поэзии). Социальная и нравственная проблем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 xml:space="preserve">тика русской драматургии </w:t>
      </w:r>
      <w:proofErr w:type="spellStart"/>
      <w:r w:rsidRPr="00B518F4">
        <w:rPr>
          <w:rFonts w:ascii="Times New Roman" w:hAnsi="Times New Roman"/>
          <w:sz w:val="24"/>
          <w:szCs w:val="24"/>
        </w:rPr>
        <w:t>XIXв</w:t>
      </w:r>
      <w:proofErr w:type="spellEnd"/>
      <w:r w:rsidRPr="00B518F4">
        <w:rPr>
          <w:rFonts w:ascii="Times New Roman" w:hAnsi="Times New Roman"/>
          <w:sz w:val="24"/>
          <w:szCs w:val="24"/>
        </w:rPr>
        <w:t>.</w:t>
      </w:r>
      <w:r w:rsidRPr="00B518F4">
        <w:rPr>
          <w:rFonts w:ascii="Times New Roman" w:hAnsi="Times New Roman"/>
          <w:sz w:val="24"/>
          <w:szCs w:val="24"/>
        </w:rPr>
        <w:tab/>
      </w:r>
      <w:r w:rsidRPr="00B518F4">
        <w:rPr>
          <w:rFonts w:ascii="Times New Roman" w:hAnsi="Times New Roman"/>
          <w:sz w:val="24"/>
          <w:szCs w:val="24"/>
        </w:rPr>
        <w:br/>
      </w:r>
      <w:r w:rsidRPr="00B518F4">
        <w:rPr>
          <w:rFonts w:ascii="Times New Roman" w:hAnsi="Times New Roman"/>
          <w:sz w:val="24"/>
          <w:szCs w:val="24"/>
        </w:rPr>
        <w:tab/>
        <w:t xml:space="preserve">Русская литература </w:t>
      </w:r>
      <w:proofErr w:type="spellStart"/>
      <w:r w:rsidRPr="00B518F4">
        <w:rPr>
          <w:rFonts w:ascii="Times New Roman" w:hAnsi="Times New Roman"/>
          <w:sz w:val="24"/>
          <w:szCs w:val="24"/>
        </w:rPr>
        <w:t>XXв</w:t>
      </w:r>
      <w:proofErr w:type="spellEnd"/>
      <w:r w:rsidRPr="00B518F4">
        <w:rPr>
          <w:rFonts w:ascii="Times New Roman" w:hAnsi="Times New Roman"/>
          <w:sz w:val="24"/>
          <w:szCs w:val="24"/>
        </w:rPr>
        <w:t xml:space="preserve">. Модернизм в русской литературе.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proofErr w:type="spellStart"/>
      <w:r w:rsidRPr="00B518F4">
        <w:rPr>
          <w:rFonts w:ascii="Times New Roman" w:hAnsi="Times New Roman"/>
          <w:sz w:val="24"/>
          <w:szCs w:val="24"/>
        </w:rPr>
        <w:t>XXв</w:t>
      </w:r>
      <w:proofErr w:type="spellEnd"/>
      <w:r w:rsidRPr="00B518F4">
        <w:rPr>
          <w:rFonts w:ascii="Times New Roman" w:hAnsi="Times New Roman"/>
          <w:sz w:val="24"/>
          <w:szCs w:val="24"/>
        </w:rPr>
        <w:t>. Изображение трагических событий отечественной ист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рии, судеб русских людей в век грандиозных потрясений, революций и войн. Обращение к тр</w:t>
      </w:r>
      <w:r w:rsidRPr="00B518F4">
        <w:rPr>
          <w:rFonts w:ascii="Times New Roman" w:hAnsi="Times New Roman"/>
          <w:sz w:val="24"/>
          <w:szCs w:val="24"/>
        </w:rPr>
        <w:t>а</w:t>
      </w:r>
      <w:r w:rsidRPr="00B518F4">
        <w:rPr>
          <w:rFonts w:ascii="Times New Roman" w:hAnsi="Times New Roman"/>
          <w:sz w:val="24"/>
          <w:szCs w:val="24"/>
        </w:rPr>
        <w:t>диционным в русской литературе жизненным ценностям. Образы родины, дома, семьи. Осно</w:t>
      </w:r>
      <w:r w:rsidRPr="00B518F4">
        <w:rPr>
          <w:rFonts w:ascii="Times New Roman" w:hAnsi="Times New Roman"/>
          <w:sz w:val="24"/>
          <w:szCs w:val="24"/>
        </w:rPr>
        <w:t>в</w:t>
      </w:r>
      <w:r w:rsidRPr="00B518F4">
        <w:rPr>
          <w:rFonts w:ascii="Times New Roman" w:hAnsi="Times New Roman"/>
          <w:sz w:val="24"/>
          <w:szCs w:val="24"/>
        </w:rPr>
        <w:t xml:space="preserve">ные темы и образы русской поэзии </w:t>
      </w:r>
      <w:proofErr w:type="spellStart"/>
      <w:r w:rsidRPr="00B518F4">
        <w:rPr>
          <w:rFonts w:ascii="Times New Roman" w:hAnsi="Times New Roman"/>
          <w:sz w:val="24"/>
          <w:szCs w:val="24"/>
        </w:rPr>
        <w:t>XXв</w:t>
      </w:r>
      <w:proofErr w:type="spellEnd"/>
      <w:r w:rsidRPr="00B518F4">
        <w:rPr>
          <w:rFonts w:ascii="Times New Roman" w:hAnsi="Times New Roman"/>
          <w:sz w:val="24"/>
          <w:szCs w:val="24"/>
        </w:rPr>
        <w:t>. (человек и природа, родина, любовь, война, назнач</w:t>
      </w:r>
      <w:r w:rsidRPr="00B518F4">
        <w:rPr>
          <w:rFonts w:ascii="Times New Roman" w:hAnsi="Times New Roman"/>
          <w:sz w:val="24"/>
          <w:szCs w:val="24"/>
        </w:rPr>
        <w:t>е</w:t>
      </w:r>
      <w:r w:rsidRPr="00B518F4">
        <w:rPr>
          <w:rFonts w:ascii="Times New Roman" w:hAnsi="Times New Roman"/>
          <w:sz w:val="24"/>
          <w:szCs w:val="24"/>
        </w:rPr>
        <w:t>ние п</w:t>
      </w:r>
      <w:r w:rsidRPr="00B518F4">
        <w:rPr>
          <w:rFonts w:ascii="Times New Roman" w:hAnsi="Times New Roman"/>
          <w:sz w:val="24"/>
          <w:szCs w:val="24"/>
        </w:rPr>
        <w:t>о</w:t>
      </w:r>
      <w:r w:rsidRPr="00B518F4">
        <w:rPr>
          <w:rFonts w:ascii="Times New Roman" w:hAnsi="Times New Roman"/>
          <w:sz w:val="24"/>
          <w:szCs w:val="24"/>
        </w:rPr>
        <w:t>эзии).</w:t>
      </w:r>
    </w:p>
    <w:p w:rsidR="00C06A92" w:rsidRDefault="00C06A92" w:rsidP="00C06A92">
      <w:pPr>
        <w:pStyle w:val="FR2"/>
        <w:tabs>
          <w:tab w:val="left" w:pos="0"/>
          <w:tab w:val="left" w:pos="720"/>
        </w:tabs>
        <w:spacing w:line="200" w:lineRule="atLeast"/>
        <w:jc w:val="left"/>
        <w:rPr>
          <w:sz w:val="28"/>
          <w:szCs w:val="28"/>
        </w:rPr>
      </w:pPr>
      <w:r w:rsidRPr="00033734">
        <w:rPr>
          <w:sz w:val="28"/>
          <w:szCs w:val="28"/>
        </w:rPr>
        <w:t xml:space="preserve"> Тематическое планирование основного содержания </w:t>
      </w:r>
      <w:proofErr w:type="gramStart"/>
      <w:r w:rsidRPr="00033734">
        <w:rPr>
          <w:sz w:val="28"/>
          <w:szCs w:val="28"/>
        </w:rPr>
        <w:t>курса</w:t>
      </w:r>
      <w:r>
        <w:rPr>
          <w:sz w:val="28"/>
          <w:szCs w:val="28"/>
        </w:rPr>
        <w:t xml:space="preserve">  </w:t>
      </w:r>
      <w:r w:rsidRPr="00033734">
        <w:rPr>
          <w:sz w:val="28"/>
          <w:szCs w:val="28"/>
        </w:rPr>
        <w:t>«</w:t>
      </w:r>
      <w:proofErr w:type="gramEnd"/>
      <w:r w:rsidRPr="00033734">
        <w:rPr>
          <w:sz w:val="28"/>
          <w:szCs w:val="28"/>
        </w:rPr>
        <w:t>Литература»</w:t>
      </w:r>
    </w:p>
    <w:p w:rsidR="00C06A92" w:rsidRPr="00033734" w:rsidRDefault="00C06A92" w:rsidP="00C06A92">
      <w:pPr>
        <w:pStyle w:val="FR2"/>
        <w:tabs>
          <w:tab w:val="left" w:pos="0"/>
          <w:tab w:val="left" w:pos="72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proofErr w:type="spellStart"/>
      <w:r>
        <w:rPr>
          <w:sz w:val="28"/>
          <w:szCs w:val="28"/>
        </w:rPr>
        <w:t>И.Н.Сухих</w:t>
      </w:r>
      <w:proofErr w:type="spellEnd"/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993"/>
        <w:gridCol w:w="708"/>
        <w:gridCol w:w="709"/>
        <w:gridCol w:w="567"/>
        <w:gridCol w:w="709"/>
        <w:gridCol w:w="1304"/>
      </w:tblGrid>
      <w:tr w:rsidR="00C06A92" w:rsidRPr="00444412" w:rsidTr="00C06A92">
        <w:tc>
          <w:tcPr>
            <w:tcW w:w="562" w:type="dxa"/>
            <w:vMerge w:val="restart"/>
            <w:vAlign w:val="center"/>
          </w:tcPr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825" w:type="dxa"/>
            <w:vMerge w:val="restart"/>
            <w:vAlign w:val="center"/>
          </w:tcPr>
          <w:p w:rsidR="00C06A92" w:rsidRPr="00444412" w:rsidRDefault="00C06A92" w:rsidP="005E7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Дидактические единицы</w:t>
            </w:r>
          </w:p>
        </w:tc>
        <w:tc>
          <w:tcPr>
            <w:tcW w:w="4990" w:type="dxa"/>
            <w:gridSpan w:val="6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Количество ч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сов</w:t>
            </w:r>
          </w:p>
        </w:tc>
      </w:tr>
      <w:tr w:rsidR="00C06A92" w:rsidRPr="00444412" w:rsidTr="00C06A92">
        <w:trPr>
          <w:trHeight w:val="516"/>
        </w:trPr>
        <w:tc>
          <w:tcPr>
            <w:tcW w:w="562" w:type="dxa"/>
            <w:vMerge/>
          </w:tcPr>
          <w:p w:rsidR="00C06A92" w:rsidRPr="00444412" w:rsidRDefault="00C06A92" w:rsidP="005E733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C06A92" w:rsidRPr="00444412" w:rsidRDefault="00C06A92" w:rsidP="005E733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412">
              <w:rPr>
                <w:rFonts w:ascii="Times New Roman" w:hAnsi="Times New Roman"/>
                <w:sz w:val="22"/>
                <w:szCs w:val="22"/>
              </w:rPr>
              <w:t>прим.пр</w:t>
            </w:r>
            <w:proofErr w:type="spellEnd"/>
            <w:r w:rsidRPr="004444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ind w:left="-6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          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ind w:left="-6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               9</w:t>
            </w:r>
          </w:p>
        </w:tc>
      </w:tr>
      <w:tr w:rsidR="00C06A92" w:rsidRPr="00444412" w:rsidTr="00C06A92">
        <w:trPr>
          <w:trHeight w:val="57"/>
        </w:trPr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widowControl w:val="0"/>
              <w:rPr>
                <w:rFonts w:ascii="Times New Roman" w:hAnsi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444412">
              <w:rPr>
                <w:rFonts w:ascii="Times New Roman" w:hAnsi="Times New Roman"/>
                <w:b/>
                <w:caps/>
                <w:sz w:val="22"/>
                <w:szCs w:val="22"/>
                <w:shd w:val="clear" w:color="auto" w:fill="FFFFFF"/>
              </w:rPr>
              <w:t xml:space="preserve">Русский фольклор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7 ч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rPr>
          <w:trHeight w:val="208"/>
        </w:trPr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tabs>
                <w:tab w:val="left" w:pos="0"/>
                <w:tab w:val="left" w:pos="176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245008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  <w:t>Малые жанры фольклора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9429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tabs>
                <w:tab w:val="left" w:pos="0"/>
                <w:tab w:val="left" w:pos="176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245008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  <w:t xml:space="preserve">Сказки 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9429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tabs>
                <w:tab w:val="left" w:pos="0"/>
                <w:tab w:val="left" w:pos="176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245008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  <w:t>Былина «Илья Муромец и Соловей-разбойник»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ind w:left="0"/>
              <w:rPr>
                <w:rFonts w:ascii="Times New Roman" w:hAnsi="Times New Roman"/>
                <w:b/>
                <w:caps/>
                <w:sz w:val="22"/>
                <w:szCs w:val="22"/>
                <w:shd w:val="clear" w:color="auto" w:fill="FFFFFF"/>
              </w:rPr>
            </w:pPr>
            <w:r w:rsidRPr="00444412">
              <w:rPr>
                <w:rFonts w:ascii="Times New Roman" w:hAnsi="Times New Roman"/>
                <w:b/>
                <w:caps/>
                <w:sz w:val="22"/>
                <w:szCs w:val="22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8ч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«Слово о полку Игореве»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«Житие Сергия Радонежского» (фрагмен</w:t>
            </w: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softHyphen/>
              <w:t>ты)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РУССКАЯ ЛИТЕРАТУРА    XVIII 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10 ч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rPr>
          <w:trHeight w:val="157"/>
        </w:trPr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Д. И. Фонвизин. Комедия «Недоросль» (фрагме</w:t>
            </w: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ты)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Н. М. Карамзин. Повесть «Бедная Лиза»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t>Г. Р. Державин. Стихотворение «Памят</w:t>
            </w:r>
            <w:r w:rsidRPr="00444412">
              <w:rPr>
                <w:rStyle w:val="0pt"/>
                <w:rFonts w:ascii="Times New Roman" w:hAnsi="Times New Roman"/>
                <w:sz w:val="22"/>
                <w:szCs w:val="22"/>
                <w:lang w:eastAsia="ru-RU"/>
              </w:rPr>
              <w:softHyphen/>
              <w:t>ник»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РУССКАЯ ЛИТЕРАТУРА    XIX в. </w:t>
            </w:r>
          </w:p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(первая пол</w:t>
            </w: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о</w:t>
            </w: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вина)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120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ч</w:t>
            </w: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а</w:t>
            </w: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08"/>
              </w:tabs>
              <w:rPr>
                <w:rStyle w:val="0pt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И. А. Крылов. Басни «Волк и Ягненок», «Свинья под Дубом», «Волк на псарне»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9429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57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В. А. Жуковский. Баллада «Светлана»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Стихотворения «Море», «Невыразимое»</w:t>
            </w: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57"/>
              </w:tabs>
              <w:suppressAutoHyphens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44412">
              <w:rPr>
                <w:rStyle w:val="0pt0"/>
                <w:rFonts w:ascii="Times New Roman" w:hAnsi="Times New Roman"/>
                <w:sz w:val="22"/>
                <w:szCs w:val="22"/>
              </w:rPr>
              <w:t>А. С. Грибоедов.  Комедия «Горе от ума»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444412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</w:p>
          <w:p w:rsidR="00C06A92" w:rsidRPr="00444412" w:rsidRDefault="00C06A92" w:rsidP="005E7338">
            <w:pPr>
              <w:widowControl w:val="0"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Стихотворения «Няне», «И. И. Пущину», «Зимнее утро», «Зимний вечер», «К ***» «Я помню чудное мгно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венье...», «Анчар», «Туча», «19 октября» («Роняет лес багряный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воздвиг нерукотворный...», «Осень», «Два чувства дивно близ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ки нам...»</w:t>
            </w:r>
          </w:p>
          <w:p w:rsidR="00C06A92" w:rsidRPr="00444412" w:rsidRDefault="00C06A92" w:rsidP="005E7338">
            <w:pPr>
              <w:widowControl w:val="0"/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Баллада «Песнь о вещем Олеге»</w:t>
            </w:r>
          </w:p>
          <w:p w:rsidR="00C06A92" w:rsidRPr="00444412" w:rsidRDefault="00C06A92" w:rsidP="005E7338">
            <w:pPr>
              <w:widowControl w:val="0"/>
              <w:tabs>
                <w:tab w:val="left" w:pos="27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Роман «Дубровский»</w:t>
            </w:r>
          </w:p>
          <w:p w:rsidR="00C06A92" w:rsidRPr="00444412" w:rsidRDefault="00C06A92" w:rsidP="005E7338">
            <w:pPr>
              <w:widowControl w:val="0"/>
              <w:tabs>
                <w:tab w:val="left" w:pos="282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Роман «Капитанская дочка»</w:t>
            </w:r>
          </w:p>
          <w:p w:rsidR="00C06A92" w:rsidRPr="00444412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Style w:val="LucidaSansUnicode85pt0pt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  <w:t>Повесть «Станционный смотритель»</w:t>
            </w:r>
          </w:p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t>Роман в стихах «Евгений Онегин»</w:t>
            </w:r>
            <w:bookmarkStart w:id="1" w:name="bookmark10"/>
            <w:r w:rsidRPr="0024500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Трагедия «Моцарт и Сальери»</w:t>
            </w:r>
            <w:bookmarkEnd w:id="1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9429F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 xml:space="preserve">М. Ю. Лермонтов. 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Стихотворения «Па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softHyphen/>
              <w:t>рус», «Листок», «Тучи», «Смерть Поэта», «Когда волнуется желтеющая н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ва...», «Ду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softHyphen/>
              <w:t>ма», «Поэт» («Отделкой золотой блист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ет мой кинжал...»), «Молитва» («В м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нуту жизни трудную...»), «И скучно и грус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но», «Нет, не тебя так пылко я люблю...», «Ро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дина», «Пророк», «На севере диком стоит одиноко...», «Ангел», «Три пальмы» 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Стихотворение «Бородино»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Поэма «Песня про царя Ивана Василь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евича, мол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дого опричника и удалого куп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ца Калашник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ва»</w:t>
            </w:r>
          </w:p>
          <w:p w:rsidR="00C06A92" w:rsidRPr="00444412" w:rsidRDefault="00C06A92" w:rsidP="005E7338">
            <w:pPr>
              <w:widowControl w:val="0"/>
              <w:tabs>
                <w:tab w:val="left" w:pos="553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Поэма «Мцыри»</w:t>
            </w:r>
          </w:p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553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2" w:name="bookmark11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Роман «Герой нашего времени»</w:t>
            </w:r>
            <w:bookmarkEnd w:id="2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9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Н. В. Гоголь.  Повесть «Ночь перед Рож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деством»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6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Повесть «Тарас Бульба»</w:t>
            </w:r>
          </w:p>
          <w:p w:rsidR="00C06A92" w:rsidRPr="00444412" w:rsidRDefault="00C06A92" w:rsidP="005E7338">
            <w:pPr>
              <w:pStyle w:val="22"/>
              <w:shd w:val="clear" w:color="auto" w:fill="auto"/>
              <w:tabs>
                <w:tab w:val="left" w:pos="328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t>Повесть «Шинель»</w:t>
            </w:r>
          </w:p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515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Комедия «Ревизор»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Поэма «Мертвые души»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РУССКАЯ ЛИТЕРАТУРА    XIX в. </w:t>
            </w:r>
          </w:p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444412">
              <w:rPr>
                <w:rStyle w:val="0pt"/>
                <w:rFonts w:ascii="Times New Roman" w:hAnsi="Times New Roman"/>
                <w:b w:val="0"/>
                <w:sz w:val="22"/>
                <w:szCs w:val="22"/>
                <w:lang w:eastAsia="ru-RU"/>
              </w:rPr>
              <w:t>(</w:t>
            </w:r>
            <w:proofErr w:type="gramStart"/>
            <w:r w:rsidRPr="00444412">
              <w:rPr>
                <w:rStyle w:val="0pt"/>
                <w:rFonts w:ascii="Times New Roman" w:hAnsi="Times New Roman"/>
                <w:b w:val="0"/>
                <w:sz w:val="22"/>
                <w:szCs w:val="22"/>
                <w:lang w:eastAsia="ru-RU"/>
              </w:rPr>
              <w:t>вторая  пол</w:t>
            </w:r>
            <w:r w:rsidRPr="00444412">
              <w:rPr>
                <w:rStyle w:val="0pt"/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444412">
              <w:rPr>
                <w:rStyle w:val="0pt"/>
                <w:rFonts w:ascii="Times New Roman" w:hAnsi="Times New Roman"/>
                <w:b w:val="0"/>
                <w:sz w:val="22"/>
                <w:szCs w:val="22"/>
                <w:lang w:eastAsia="ru-RU"/>
              </w:rPr>
              <w:t>вина</w:t>
            </w:r>
            <w:proofErr w:type="gramEnd"/>
            <w:r w:rsidRPr="00444412">
              <w:rPr>
                <w:rStyle w:val="0pt"/>
                <w:rFonts w:ascii="Times New Roman" w:hAnsi="Times New Roman"/>
                <w:b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26ч</w:t>
            </w: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а</w:t>
            </w:r>
            <w:r w:rsidRPr="0044441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429F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Ф. И. Тютчев. Стихотворения «Весенняя гроза», «Есть в осени первоначальной...», «С поляны коршун по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нялся...», «Фонтан»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af"/>
              <w:rPr>
                <w:rFonts w:eastAsia="Lucida Sans Unicode" w:cs="Times New Roman"/>
                <w:color w:val="000000"/>
                <w:spacing w:val="-1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А.А. Фет. Стихотворение «Я пришел к тебе с приветом…», «Учись у них – у дуба, у березы…»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85"/>
              </w:tabs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И. С. Тургенев. </w:t>
            </w:r>
          </w:p>
          <w:p w:rsidR="00C06A92" w:rsidRPr="00444412" w:rsidRDefault="00C06A92" w:rsidP="005E7338">
            <w:pPr>
              <w:widowControl w:val="0"/>
              <w:tabs>
                <w:tab w:val="left" w:pos="285"/>
              </w:tabs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Повесть «Муму» </w:t>
            </w:r>
          </w:p>
          <w:p w:rsidR="00C06A92" w:rsidRPr="00444412" w:rsidRDefault="00C06A92" w:rsidP="005E7338">
            <w:pPr>
              <w:widowControl w:val="0"/>
              <w:tabs>
                <w:tab w:val="left" w:pos="285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Рассказ «Певцы»</w:t>
            </w:r>
          </w:p>
          <w:p w:rsidR="00C06A92" w:rsidRPr="00444412" w:rsidRDefault="00C06A92" w:rsidP="005E7338">
            <w:pPr>
              <w:widowControl w:val="0"/>
              <w:tabs>
                <w:tab w:val="left" w:pos="285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Стихотворение в прозе «Русский язык», «Два 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lastRenderedPageBreak/>
              <w:t>б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о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гача»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85"/>
              </w:tabs>
              <w:rPr>
                <w:rFonts w:ascii="Times New Roman" w:eastAsia="Lucida Sans Unicode" w:hAnsi="Times New Roman"/>
                <w:color w:val="000000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Н. А. Некрасов. Стихотворение «Кресть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softHyphen/>
              <w:t>янские дети»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rPr>
          <w:trHeight w:val="64"/>
        </w:trPr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3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Л. Н. Толстой.  Рассказ «Кавказский плен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ник»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a3"/>
              <w:spacing w:after="0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А. П. Чехов. </w:t>
            </w:r>
          </w:p>
          <w:p w:rsidR="00C06A92" w:rsidRPr="00245008" w:rsidRDefault="00C06A92" w:rsidP="005E7338">
            <w:pPr>
              <w:pStyle w:val="a3"/>
              <w:spacing w:after="0"/>
              <w:rPr>
                <w:rFonts w:ascii="Times New Roman" w:hAnsi="Times New Roman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t>Рассказы «Толстый и тон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кий», «Хамелеон», «Смерть чиновника»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РУССКАЯ ЛИТЕРАТУРА    X</w:t>
            </w: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>X в.</w:t>
            </w:r>
          </w:p>
          <w:p w:rsidR="00C06A92" w:rsidRPr="00245008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pacing w:val="0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(первая полов</w:t>
            </w: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40 часов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C06A92" w:rsidRPr="00245008" w:rsidRDefault="00C06A92" w:rsidP="005E7338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И. А. Бунин. Стихотворение «Густой зе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леный ельник у дороги...»</w:t>
            </w:r>
            <w:r>
              <w:rPr>
                <w:rStyle w:val="ad"/>
                <w:sz w:val="22"/>
                <w:szCs w:val="22"/>
              </w:rPr>
              <w:t xml:space="preserve">.   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Рассказ «Подснежник»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tabs>
                <w:tab w:val="left" w:pos="27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А. И. Куприн. Рассказ «Чудесный доктор»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widowControl w:val="0"/>
              <w:tabs>
                <w:tab w:val="left" w:pos="308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М. Горький. Рассказ «</w:t>
            </w:r>
            <w:proofErr w:type="spellStart"/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Челкаш</w:t>
            </w:r>
            <w:proofErr w:type="spellEnd"/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widowControl w:val="0"/>
              <w:tabs>
                <w:tab w:val="left" w:pos="33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И. С. Шмелев. Роман «Лето Господне» (фрагме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н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ты)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widowControl w:val="0"/>
              <w:tabs>
                <w:tab w:val="left" w:pos="670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4412">
              <w:rPr>
                <w:rStyle w:val="90pt"/>
                <w:rFonts w:ascii="Times New Roman" w:hAnsi="Times New Roman"/>
                <w:sz w:val="22"/>
                <w:szCs w:val="22"/>
              </w:rPr>
              <w:t>А. А. Блок. Стихотворения «Девушка пе</w:t>
            </w:r>
            <w:r w:rsidRPr="00444412">
              <w:rPr>
                <w:rStyle w:val="90pt"/>
                <w:rFonts w:ascii="Times New Roman" w:hAnsi="Times New Roman"/>
                <w:sz w:val="22"/>
                <w:szCs w:val="22"/>
              </w:rPr>
              <w:softHyphen/>
              <w:t>ла в церковном х</w:t>
            </w:r>
            <w:r w:rsidRPr="00444412">
              <w:rPr>
                <w:rStyle w:val="90pt"/>
                <w:rFonts w:ascii="Times New Roman" w:hAnsi="Times New Roman"/>
                <w:sz w:val="22"/>
                <w:szCs w:val="22"/>
              </w:rPr>
              <w:t>о</w:t>
            </w:r>
            <w:r w:rsidRPr="00444412">
              <w:rPr>
                <w:rStyle w:val="90pt"/>
                <w:rFonts w:ascii="Times New Roman" w:hAnsi="Times New Roman"/>
                <w:sz w:val="22"/>
                <w:szCs w:val="22"/>
              </w:rPr>
              <w:t>ре...», «Родина»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ru-RU" w:eastAsia="ru-RU"/>
              </w:rPr>
            </w:pP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В. В. Маяковский. Стихотворения «Хоро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softHyphen/>
              <w:t>шее отнош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е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ние к лошадям», «Необычайное приключ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е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ние, бывшее с Владимиром Маяко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в</w:t>
            </w:r>
            <w:r w:rsidRPr="00444412">
              <w:rPr>
                <w:rStyle w:val="13"/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ским летом на даче»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4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С. А. Есенин. Стихотворения «Гой ты, Русь, моя ро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ная...», «Нивы сжаты, рощи голы...»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8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 А. Ахматова. Стихотворения «Перед весной быв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ют...», «Родная земля»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40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А. П. Платонов. Рассказ «Неизвестный цветок» 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af"/>
              <w:rPr>
                <w:rFonts w:eastAsia="Lucida Sans Unicode" w:cs="Times New Roman"/>
                <w:color w:val="000000"/>
                <w:spacing w:val="-1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А.С. Грин. Повесть «Алые паруса» (фрагменты).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М. А. Булгаков. Повесть «Собачье серд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це»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4412">
              <w:rPr>
                <w:rStyle w:val="0pt"/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РУССКАЯ ЛИТЕРАТУРА    XIX в. </w:t>
            </w:r>
          </w:p>
          <w:p w:rsidR="00C06A92" w:rsidRPr="00245008" w:rsidRDefault="00C06A92" w:rsidP="005E7338">
            <w:pPr>
              <w:pStyle w:val="11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spacing w:val="0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(</w:t>
            </w:r>
            <w:proofErr w:type="gramStart"/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вторая  пол</w:t>
            </w: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вина</w:t>
            </w:r>
            <w:proofErr w:type="gramEnd"/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24 часа</w:t>
            </w: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429F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 Т. Твардовский. Поэма «Василий Тер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кин» (гл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 «Переправа», «Два бойца»)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5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М. А. Шолохов. Рассказ «Судьба челове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ка»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shd w:val="clear" w:color="auto" w:fill="FFFFFF"/>
              <w:autoSpaceDE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Н. М. Рубцов. Стихотворения «Звезда полей», «В го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нице»</w:t>
            </w:r>
            <w:r w:rsidRPr="00444412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6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В. М. Шукшин. Рассказ «Чудик»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В. Г. Распутин. Рассказ «Уроки француз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ского»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center"/>
              <w:rPr>
                <w:rFonts w:ascii="Times New Roman" w:hAnsi="Times New Roman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right"/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709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/>
                <w:b w:val="0"/>
                <w:i w:val="0"/>
                <w:caps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af"/>
              <w:rPr>
                <w:rFonts w:eastAsia="Lucida Sans Unicode" w:cs="Times New Roman"/>
                <w:color w:val="000000"/>
                <w:spacing w:val="-1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В.П. Астафьев. Рассказ «</w:t>
            </w:r>
            <w:proofErr w:type="spellStart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Васюткино</w:t>
            </w:r>
            <w:proofErr w:type="spellEnd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озеро».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 И. Солженицын. Рассказ «Матренин двор»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245008" w:rsidRDefault="00C06A92" w:rsidP="005E733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ЛИТЕРАТУРА НАРОДОВ РОССИИ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10 часов</w:t>
            </w: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429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Габдулла</w:t>
            </w:r>
            <w:proofErr w:type="spellEnd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Тукай. Стихотворения «Родная дере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ня», «Книга»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3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Мустай</w:t>
            </w:r>
            <w:proofErr w:type="spellEnd"/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 Карим. Поэма «Бессмертие» (фра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гменты)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Расул Гамзатов. Стихотворения «Мой Даг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стан», «В горах джигиты ссорились, бывало...»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0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Кайсын Кулиев. Стихотворения «Когда на меня нав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лилась беда...», «Каким бы малым ни был мой 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род...»</w:t>
            </w:r>
          </w:p>
        </w:tc>
        <w:tc>
          <w:tcPr>
            <w:tcW w:w="993" w:type="dxa"/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C06A92" w:rsidRPr="00245008" w:rsidRDefault="00C06A92" w:rsidP="005E7338">
            <w:pPr>
              <w:pStyle w:val="a9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24500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ЗАРУБЕЖНАЯ ЛИТЕРАТУРА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6A92" w:rsidRPr="00444412" w:rsidRDefault="00C06A92" w:rsidP="005E7338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34 часа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Гомер. Поэма «Одиссея» (фрагмент «Одиссей у Ци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лопа»)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82"/>
              </w:tabs>
              <w:spacing w:after="0" w:line="240" w:lineRule="auto"/>
              <w:jc w:val="left"/>
              <w:rPr>
                <w:rStyle w:val="LucidaSansUnicode85pt0pt"/>
                <w:rFonts w:ascii="Times New Roman" w:eastAsia="Bookman Old Style" w:hAnsi="Times New Roman" w:cs="Times New Roman"/>
                <w:spacing w:val="7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Данте. Поэма «Божественная комедия» (фрагме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ты)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90pt"/>
                <w:rFonts w:ascii="Times New Roman" w:hAnsi="Times New Roman" w:cs="Times New Roman"/>
                <w:sz w:val="22"/>
                <w:szCs w:val="22"/>
                <w:lang w:eastAsia="ru-RU"/>
              </w:rPr>
              <w:t>У. Шекспир. Трагедия «Гамлет» (сцены)</w:t>
            </w:r>
            <w:bookmarkStart w:id="3" w:name="bookmark13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Сонет № 130 «Ее глаза на звезды не по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хожи...»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63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bookmark14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М. Сервантес. Роман «Дон Кихот» (фраг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менты)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И. В. Гете. Трагедия «Фауст» (фрагменты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af"/>
              <w:rPr>
                <w:rFonts w:eastAsia="Lucida Sans Unicode" w:cs="Times New Roman"/>
                <w:color w:val="000000"/>
                <w:spacing w:val="-5"/>
                <w:sz w:val="22"/>
                <w:szCs w:val="22"/>
              </w:rPr>
            </w:pPr>
            <w:r w:rsidRPr="00444412">
              <w:rPr>
                <w:rStyle w:val="90pt"/>
                <w:rFonts w:cs="Times New Roman"/>
                <w:sz w:val="22"/>
                <w:szCs w:val="22"/>
              </w:rPr>
              <w:t>Д. Дефо. Роман «Робинзон Крузо» (фрагменты).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5" w:name="bookmark16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Ж. Б: Мольер. Комедия «Мещанин во дворянстве» (сц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ны)</w:t>
            </w:r>
            <w:bookmarkEnd w:id="5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6" w:name="bookmark17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Дж. Г. Байрон. Стихотворение «Душа моя мра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ч</w:t>
            </w: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на...»</w:t>
            </w:r>
            <w:bookmarkEnd w:id="6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7" w:name="bookmark18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А. де Сент-Экзюпери. Повесть-сказка «Маленький принц» (фрагменты)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459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Брэдбери. Рассказ «Все лето в один день»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36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b/>
                <w:sz w:val="22"/>
                <w:szCs w:val="22"/>
              </w:rPr>
              <w:t xml:space="preserve">ОБЗОР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60 часов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71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26"/>
                <w:rFonts w:ascii="Times New Roman" w:hAnsi="Times New Roman"/>
                <w:i w:val="0"/>
                <w:iCs w:val="0"/>
                <w:sz w:val="22"/>
                <w:szCs w:val="22"/>
              </w:rPr>
              <w:t>Героический эпос</w:t>
            </w:r>
          </w:p>
          <w:p w:rsidR="00C06A92" w:rsidRPr="00444412" w:rsidRDefault="00C06A92" w:rsidP="005E7338">
            <w:pPr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Карело-финский эпос «Калевала» (фраг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softHyphen/>
              <w:t xml:space="preserve">менты). </w:t>
            </w:r>
          </w:p>
          <w:p w:rsidR="00C06A92" w:rsidRPr="00444412" w:rsidRDefault="00C06A92" w:rsidP="005E7338">
            <w:pPr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«Песнь о Роланде» (фрагменты). 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«Песнь о </w:t>
            </w:r>
            <w:proofErr w:type="spellStart"/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нибелунгах</w:t>
            </w:r>
            <w:proofErr w:type="spellEnd"/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» (фрагме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н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ты)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8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26"/>
                <w:rFonts w:ascii="Times New Roman" w:hAnsi="Times New Roman"/>
                <w:i w:val="0"/>
                <w:iCs w:val="0"/>
                <w:sz w:val="22"/>
                <w:szCs w:val="22"/>
              </w:rPr>
              <w:t>Литературная сказка</w:t>
            </w:r>
          </w:p>
          <w:p w:rsidR="00C06A92" w:rsidRPr="00444412" w:rsidRDefault="00C06A92" w:rsidP="005E7338">
            <w:pPr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X. К. Андерсен. Сказка «Снежная королева» </w:t>
            </w:r>
          </w:p>
          <w:p w:rsidR="00C06A92" w:rsidRPr="00444412" w:rsidRDefault="00C06A92" w:rsidP="005E7338">
            <w:pPr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А. Погорельский. Сказка «Черная курица или Подзе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м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ные ж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и</w:t>
            </w: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тели».</w:t>
            </w:r>
          </w:p>
          <w:p w:rsidR="00C06A92" w:rsidRPr="00444412" w:rsidRDefault="00C06A92" w:rsidP="005E7338">
            <w:pPr>
              <w:rPr>
                <w:rStyle w:val="13"/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 xml:space="preserve"> А. Н. Островский. «Снегурочка» (сцены). 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Bookman Old Style" w:hAnsi="Times New Roman" w:cs="Times New Roman"/>
                <w:bCs/>
                <w:spacing w:val="4"/>
                <w:sz w:val="22"/>
                <w:szCs w:val="22"/>
              </w:rPr>
            </w:pPr>
            <w:r w:rsidRPr="00444412">
              <w:rPr>
                <w:rStyle w:val="13"/>
                <w:rFonts w:ascii="Times New Roman" w:hAnsi="Times New Roman"/>
                <w:sz w:val="22"/>
                <w:szCs w:val="22"/>
              </w:rPr>
              <w:t>М. Е. Салтыков-Щедрин Сказка «Повесть о том, как один м</w:t>
            </w:r>
            <w:r w:rsidRPr="00444412">
              <w:rPr>
                <w:rStyle w:val="13"/>
                <w:rFonts w:ascii="Times New Roman" w:hAnsi="Times New Roman"/>
                <w:b/>
                <w:sz w:val="22"/>
                <w:szCs w:val="22"/>
              </w:rPr>
              <w:t>у</w:t>
            </w:r>
            <w:r w:rsidRPr="00444412">
              <w:rPr>
                <w:rStyle w:val="13"/>
                <w:rFonts w:ascii="Times New Roman" w:hAnsi="Times New Roman"/>
                <w:b/>
                <w:sz w:val="22"/>
                <w:szCs w:val="22"/>
              </w:rPr>
              <w:softHyphen/>
            </w:r>
            <w:r w:rsidRPr="00444412">
              <w:rPr>
                <w:rStyle w:val="13BookmanOldStyle75pt0pt"/>
                <w:rFonts w:ascii="Times New Roman" w:hAnsi="Times New Roman" w:cs="Times New Roman"/>
                <w:b w:val="0"/>
                <w:sz w:val="22"/>
                <w:szCs w:val="22"/>
              </w:rPr>
              <w:t>жик двух генералов прокормил».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Жанр басни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Эзоп. Басни «Ворон и Лисица», «Жук и Му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 xml:space="preserve">равей».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Ж. Лафонтен. Басня «Желудь и Тыква».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 Г. Э. Лессинг. Басня «Свинья и Дуб»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6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Жанр </w:t>
            </w:r>
            <w:proofErr w:type="gramStart"/>
            <w:r w:rsidRPr="00444412">
              <w:rPr>
                <w:rFonts w:ascii="Times New Roman" w:hAnsi="Times New Roman"/>
                <w:sz w:val="22"/>
                <w:szCs w:val="22"/>
              </w:rPr>
              <w:t>баллады  И.</w:t>
            </w:r>
            <w:proofErr w:type="gramEnd"/>
            <w:r w:rsidRPr="00444412">
              <w:rPr>
                <w:rFonts w:ascii="Times New Roman" w:hAnsi="Times New Roman"/>
                <w:sz w:val="22"/>
                <w:szCs w:val="22"/>
              </w:rPr>
              <w:t xml:space="preserve"> В. Гете. Баллада «Ле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с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ной царь». Ф. Шил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лер. Баллада «Перча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т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ка». </w:t>
            </w:r>
          </w:p>
          <w:p w:rsidR="00C06A92" w:rsidRPr="00444412" w:rsidRDefault="00C06A92" w:rsidP="005E7338">
            <w:pPr>
              <w:widowControl w:val="0"/>
              <w:tabs>
                <w:tab w:val="left" w:pos="269"/>
              </w:tabs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В. Скотт. Баллада «Клятва </w:t>
            </w:r>
            <w:proofErr w:type="spellStart"/>
            <w:r w:rsidRPr="00444412">
              <w:rPr>
                <w:rFonts w:ascii="Times New Roman" w:hAnsi="Times New Roman"/>
                <w:sz w:val="22"/>
                <w:szCs w:val="22"/>
              </w:rPr>
              <w:t>Мо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й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ны</w:t>
            </w:r>
            <w:proofErr w:type="spellEnd"/>
            <w:r w:rsidRPr="0044441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62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Жанр новеллы </w:t>
            </w:r>
          </w:p>
          <w:p w:rsidR="00C06A92" w:rsidRPr="00444412" w:rsidRDefault="00C06A92" w:rsidP="005E7338">
            <w:pPr>
              <w:widowControl w:val="0"/>
              <w:tabs>
                <w:tab w:val="left" w:pos="262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П. Мериме. Новелла «Видение Карла XI». 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Э. А. По. Новелла «Низвержение в </w:t>
            </w:r>
            <w:proofErr w:type="spellStart"/>
            <w:r w:rsidRPr="00444412">
              <w:rPr>
                <w:rFonts w:ascii="Times New Roman" w:hAnsi="Times New Roman"/>
                <w:sz w:val="22"/>
                <w:szCs w:val="22"/>
              </w:rPr>
              <w:t>Маль</w:t>
            </w:r>
            <w:proofErr w:type="spellEnd"/>
            <w:r w:rsidRPr="00444412">
              <w:rPr>
                <w:rFonts w:ascii="Times New Roman" w:hAnsi="Times New Roman"/>
                <w:sz w:val="22"/>
                <w:szCs w:val="22"/>
              </w:rPr>
              <w:t>- стрем». О. Генри. Новелла «Дары во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л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хвов»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9429F4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06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Жанр рассказа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Ф. М. Достоевский. Рассказ «Мальчик у Христа на елке».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А. П. Чехов. Рассказ «Ло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шадиная фам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лия». 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М. М. Зощенко. Рас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сказ «Г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а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лоша».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B315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1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Сказовое повествование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Style w:val="130pt"/>
                <w:rFonts w:ascii="Times New Roman" w:hAnsi="Times New Roman" w:cs="Times New Roman"/>
                <w:i w:val="0"/>
                <w:sz w:val="22"/>
                <w:szCs w:val="22"/>
              </w:rPr>
              <w:t>И.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 С. Лесков. Сказ «Левша». </w:t>
            </w:r>
          </w:p>
          <w:p w:rsidR="00C06A92" w:rsidRPr="00444412" w:rsidRDefault="00C06A92" w:rsidP="005E7338">
            <w:pPr>
              <w:rPr>
                <w:rStyle w:val="LucidaSansUnicode85pt0pt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П.П. Бажов. Сказ «Медной горы Хозяйка».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78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Тема детства в русской и зарубежной л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тературе.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А. П. Чехов. Рассказ «Мальчики».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М. М. При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швин. Повесть «Кладовая сол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н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ца».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М. Твен. Повесть «Приключения Тома Сойера» (фрагменты).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 О. Генри. Новелла «Вождь красн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о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кожих».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B3152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29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 xml:space="preserve">Русские и зарубежные писатели о </w:t>
            </w:r>
            <w:proofErr w:type="gramStart"/>
            <w:r w:rsidRPr="00444412">
              <w:rPr>
                <w:rFonts w:ascii="Times New Roman" w:hAnsi="Times New Roman"/>
                <w:sz w:val="22"/>
                <w:szCs w:val="22"/>
              </w:rPr>
              <w:t>жи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вотных</w:t>
            </w:r>
            <w:r w:rsidRPr="00444412">
              <w:rPr>
                <w:rStyle w:val="260pt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Ю. П. Казаков. Рассказ «Арктур — гончий пес». В. П. Астафьев. Рассказ «Жизнь Тр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е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зора». 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lastRenderedPageBreak/>
              <w:t>Дж. Лондон. Повесть «Белый Клык».</w:t>
            </w:r>
          </w:p>
          <w:p w:rsidR="00C06A92" w:rsidRPr="00444412" w:rsidRDefault="00C06A92" w:rsidP="005E7338">
            <w:pPr>
              <w:tabs>
                <w:tab w:val="left" w:pos="259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Э.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ab/>
              <w:t xml:space="preserve">Сетон-Томпсон. Рассказ «Королевская </w:t>
            </w:r>
            <w:proofErr w:type="spellStart"/>
            <w:r w:rsidRPr="00444412">
              <w:rPr>
                <w:rFonts w:ascii="Times New Roman" w:hAnsi="Times New Roman"/>
                <w:sz w:val="22"/>
                <w:szCs w:val="22"/>
              </w:rPr>
              <w:t>аналоста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н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ка</w:t>
            </w:r>
            <w:proofErr w:type="spellEnd"/>
            <w:r w:rsidRPr="0044441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85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Тема природы в русской поэзии</w:t>
            </w:r>
          </w:p>
          <w:p w:rsidR="00C06A92" w:rsidRPr="00444412" w:rsidRDefault="00C06A92" w:rsidP="005E7338">
            <w:pPr>
              <w:widowControl w:val="0"/>
              <w:tabs>
                <w:tab w:val="left" w:pos="31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А. К. Толстой. Стихотворение «Осень. Об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 xml:space="preserve">сыпается весь наш бедный сад...». </w:t>
            </w:r>
          </w:p>
          <w:p w:rsidR="00C06A92" w:rsidRPr="00444412" w:rsidRDefault="00C06A92" w:rsidP="005E7338">
            <w:pPr>
              <w:widowControl w:val="0"/>
              <w:tabs>
                <w:tab w:val="left" w:pos="31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А. А. Фет. Стихотворение «Чудная карт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на...». </w:t>
            </w:r>
          </w:p>
          <w:p w:rsidR="00C06A92" w:rsidRPr="00444412" w:rsidRDefault="00C06A92" w:rsidP="005E7338">
            <w:pPr>
              <w:widowControl w:val="0"/>
              <w:tabs>
                <w:tab w:val="left" w:pos="31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И. А. Бу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нин. Стихотворение «Листопад» (фрагмент «Лес, точно терем распи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>с</w:t>
            </w:r>
            <w:r w:rsidRPr="00444412">
              <w:rPr>
                <w:rFonts w:ascii="Times New Roman" w:hAnsi="Times New Roman"/>
                <w:sz w:val="22"/>
                <w:szCs w:val="22"/>
              </w:rPr>
              <w:t xml:space="preserve">ной...»). </w:t>
            </w:r>
          </w:p>
          <w:p w:rsidR="00C06A92" w:rsidRPr="00444412" w:rsidRDefault="00C06A92" w:rsidP="005E7338">
            <w:pPr>
              <w:widowControl w:val="0"/>
              <w:tabs>
                <w:tab w:val="left" w:pos="317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Н. А. За</w:t>
            </w:r>
            <w:r w:rsidRPr="00444412">
              <w:rPr>
                <w:rFonts w:ascii="Times New Roman" w:hAnsi="Times New Roman"/>
                <w:sz w:val="22"/>
                <w:szCs w:val="22"/>
              </w:rPr>
              <w:softHyphen/>
              <w:t>болоцкий. Стихотворение «Гроза идет»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widowControl w:val="0"/>
              <w:tabs>
                <w:tab w:val="left" w:pos="385"/>
              </w:tabs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Тема родины в русской поэзии</w:t>
            </w:r>
          </w:p>
          <w:p w:rsidR="00C06A92" w:rsidRPr="00444412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 w:rsidRPr="00444412">
              <w:rPr>
                <w:rFonts w:ascii="Times New Roman" w:hAnsi="Times New Roman"/>
                <w:sz w:val="22"/>
                <w:szCs w:val="22"/>
              </w:rPr>
              <w:t>И. С. Никитин. Стихотворение «Русь».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К. Толстой. Стихотворение «Край ты мой, родимый край...». 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Fonts w:ascii="Times New Roman" w:hAnsi="Times New Roman" w:cs="Times New Roman"/>
                <w:sz w:val="22"/>
                <w:szCs w:val="22"/>
              </w:rPr>
              <w:t>И. А. Бунин. Стихо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творение «У птицы есть гне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до, у зверя есть нора...». 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И. Северянин. Стихотв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рение «Запевка»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A92">
              <w:rPr>
                <w:rStyle w:val="LucidaSansUnicode85pt0pt0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Военная тема в русской литературе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В. П. Катаев. Повесть «Сын полка» (фраг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менты). А. Т. Твардовский. Стихотворение «Рассказ та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киста». Д. С. Самойлов. Сти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хотворение «Сорок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вые». В. В. Быков. По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весть «Обелиск»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6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A92">
              <w:rPr>
                <w:rStyle w:val="LucidaSansUnicode85pt0pt0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Автобиографические произведения рус</w:t>
            </w:r>
            <w:r w:rsidRPr="00C06A92">
              <w:rPr>
                <w:rStyle w:val="LucidaSansUnicode85pt0pt0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softHyphen/>
              <w:t>ских писат</w:t>
            </w:r>
            <w:r w:rsidRPr="00C06A92">
              <w:rPr>
                <w:rStyle w:val="LucidaSansUnicode85pt0pt0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</w:t>
            </w:r>
            <w:r w:rsidRPr="00C06A92">
              <w:rPr>
                <w:rStyle w:val="LucidaSansUnicode85pt0pt0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лей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Л. Н. Толстой. Повесть «Детство» (фрагмен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ты). М. Горький. Повесть «Детство» (фраг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менты).</w:t>
            </w:r>
          </w:p>
          <w:p w:rsidR="00C06A92" w:rsidRPr="00444412" w:rsidRDefault="00C06A92" w:rsidP="005E7338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А. Н. Толстой. Повесть «Детство Никиты» (фрагме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ты)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C06A92" w:rsidRDefault="00C06A92" w:rsidP="005E7338">
            <w:pPr>
              <w:pStyle w:val="9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C06A92">
              <w:rPr>
                <w:rStyle w:val="LucidaSansUnicode85pt0pt0"/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СВЕДЕНИЯ ПО ТЕОРИИ И ИСТОРИИ ЛИТЕР</w:t>
            </w:r>
            <w:r w:rsidRPr="00C06A92">
              <w:rPr>
                <w:rStyle w:val="LucidaSansUnicode85pt0pt0"/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А</w:t>
            </w:r>
            <w:r w:rsidRPr="00C06A92">
              <w:rPr>
                <w:rStyle w:val="LucidaSansUnicode85pt0pt0"/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ТУРЫ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44412">
              <w:rPr>
                <w:rFonts w:ascii="Times New Roman" w:hAnsi="Times New Roman"/>
                <w:b/>
                <w:sz w:val="22"/>
                <w:szCs w:val="22"/>
              </w:rPr>
              <w:t>21 час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C06A92" w:rsidRDefault="00C06A92" w:rsidP="005E7338">
            <w:pPr>
              <w:pStyle w:val="9"/>
              <w:shd w:val="clear" w:color="auto" w:fill="auto"/>
              <w:tabs>
                <w:tab w:val="left" w:pos="228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Литература как искусство словесного об</w:t>
            </w: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softHyphen/>
              <w:t>раза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250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Художественный образ. Персонаж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97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i w:val="0"/>
                <w:iCs w:val="0"/>
                <w:spacing w:val="-1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 xml:space="preserve">Художественный мир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0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  <w:t>Сюжет и композиция. Конфликт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8" w:name="bookmark19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Авторская позиция</w:t>
            </w:r>
            <w:bookmarkEnd w:id="8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9" w:name="bookmark20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Тематика и проблематика</w:t>
            </w:r>
            <w:bookmarkEnd w:id="9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9"/>
              <w:shd w:val="clear" w:color="auto" w:fill="auto"/>
              <w:tabs>
                <w:tab w:val="left" w:pos="351"/>
              </w:tabs>
              <w:spacing w:after="0"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</w:rPr>
            </w:pPr>
            <w:r w:rsidRPr="00444412">
              <w:rPr>
                <w:rStyle w:val="90pt"/>
                <w:rFonts w:ascii="Times New Roman" w:hAnsi="Times New Roman" w:cs="Times New Roman"/>
                <w:sz w:val="22"/>
                <w:szCs w:val="22"/>
              </w:rPr>
              <w:t>Художественная речь.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10" w:name="bookmark21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Литературные роды и жанры</w:t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269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11" w:name="bookmark22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Литературный процесс</w:t>
            </w:r>
            <w:bookmarkEnd w:id="11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12" w:name="bookmark23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Древнерусская литература</w:t>
            </w:r>
            <w:bookmarkEnd w:id="12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13" w:name="bookmark24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Русская литература XVIII в.</w:t>
            </w:r>
            <w:bookmarkEnd w:id="13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14" w:name="bookmark25"/>
            <w:r w:rsidRPr="00245008">
              <w:rPr>
                <w:rFonts w:ascii="Times New Roman" w:hAnsi="Times New Roman"/>
                <w:sz w:val="22"/>
                <w:szCs w:val="22"/>
                <w:lang w:eastAsia="ru-RU"/>
              </w:rPr>
              <w:t>Русская литература XIX в.</w:t>
            </w:r>
            <w:bookmarkEnd w:id="14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</w:tcPr>
          <w:p w:rsidR="00C06A92" w:rsidRPr="00444412" w:rsidRDefault="00C06A92" w:rsidP="005E7338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C06A92" w:rsidRPr="00245008" w:rsidRDefault="00C06A92" w:rsidP="005E7338">
            <w:pPr>
              <w:pStyle w:val="50"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4412">
              <w:rPr>
                <w:rStyle w:val="LucidaSansUnicode85pt0pt"/>
                <w:rFonts w:ascii="Times New Roman" w:hAnsi="Times New Roman" w:cs="Times New Roman"/>
                <w:sz w:val="22"/>
                <w:szCs w:val="22"/>
                <w:lang w:eastAsia="ru-RU"/>
              </w:rPr>
              <w:t>Русская литература XX 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A92" w:rsidRPr="00444412" w:rsidRDefault="00C06A92" w:rsidP="005E7338">
            <w:pPr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6A92" w:rsidRPr="00444412" w:rsidTr="00C06A92">
        <w:tc>
          <w:tcPr>
            <w:tcW w:w="562" w:type="dxa"/>
            <w:shd w:val="clear" w:color="auto" w:fill="auto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</w:tcPr>
          <w:p w:rsidR="00C06A92" w:rsidRPr="00245008" w:rsidRDefault="00C06A92" w:rsidP="005E7338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4500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Вариативная часть программы</w:t>
            </w:r>
          </w:p>
        </w:tc>
        <w:tc>
          <w:tcPr>
            <w:tcW w:w="993" w:type="dxa"/>
            <w:shd w:val="clear" w:color="auto" w:fill="auto"/>
          </w:tcPr>
          <w:p w:rsidR="00C06A92" w:rsidRPr="00B31520" w:rsidRDefault="00C06A92" w:rsidP="005E7338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C06A92" w:rsidRPr="00B31520" w:rsidRDefault="00C06A92" w:rsidP="005E7338">
            <w:pPr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C06A92" w:rsidRPr="00B31520" w:rsidRDefault="00C06A92" w:rsidP="005E73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A92" w:rsidRPr="00444412" w:rsidTr="00C06A92">
        <w:tc>
          <w:tcPr>
            <w:tcW w:w="562" w:type="dxa"/>
            <w:shd w:val="clear" w:color="auto" w:fill="auto"/>
          </w:tcPr>
          <w:p w:rsidR="00C06A92" w:rsidRPr="00444412" w:rsidRDefault="00C06A92" w:rsidP="005E7338">
            <w:pPr>
              <w:pStyle w:val="a5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</w:tcPr>
          <w:p w:rsidR="00C06A92" w:rsidRPr="00245008" w:rsidRDefault="00C06A92" w:rsidP="005E7338">
            <w:pPr>
              <w:pStyle w:val="a9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4500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06A92" w:rsidRPr="00B31520" w:rsidRDefault="00C06A92" w:rsidP="005E7338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708" w:type="dxa"/>
            <w:shd w:val="clear" w:color="auto" w:fill="auto"/>
          </w:tcPr>
          <w:p w:rsidR="00C06A92" w:rsidRPr="00B31520" w:rsidRDefault="00C06A92" w:rsidP="005E7338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C06A92" w:rsidRPr="00B31520" w:rsidRDefault="00C06A92" w:rsidP="005E7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C06A92" w:rsidRPr="00B31520" w:rsidRDefault="00C06A92" w:rsidP="005E7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06A92" w:rsidRPr="00B31520" w:rsidRDefault="00C06A92" w:rsidP="005E7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4" w:type="dxa"/>
            <w:shd w:val="clear" w:color="auto" w:fill="auto"/>
          </w:tcPr>
          <w:p w:rsidR="00C06A92" w:rsidRPr="00B31520" w:rsidRDefault="00C06A92" w:rsidP="005E7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520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</w:p>
        </w:tc>
      </w:tr>
    </w:tbl>
    <w:p w:rsidR="00DD09C9" w:rsidRDefault="00DD09C9">
      <w:bookmarkStart w:id="15" w:name="_GoBack"/>
      <w:bookmarkEnd w:id="0"/>
      <w:bookmarkEnd w:id="15"/>
    </w:p>
    <w:sectPr w:rsidR="00DD09C9" w:rsidSect="00C06A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47" w:rsidRDefault="00C06A92">
    <w:pPr>
      <w:pStyle w:val="a9"/>
      <w:jc w:val="right"/>
    </w:pPr>
  </w:p>
  <w:p w:rsidR="00064647" w:rsidRDefault="00C06A92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01B"/>
    <w:multiLevelType w:val="hybridMultilevel"/>
    <w:tmpl w:val="050E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A13"/>
    <w:multiLevelType w:val="hybridMultilevel"/>
    <w:tmpl w:val="657E0544"/>
    <w:lvl w:ilvl="0" w:tplc="5FF46A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120"/>
    <w:multiLevelType w:val="hybridMultilevel"/>
    <w:tmpl w:val="99B8AE44"/>
    <w:lvl w:ilvl="0" w:tplc="9B662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625F3"/>
    <w:multiLevelType w:val="multilevel"/>
    <w:tmpl w:val="29BC82D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31F79"/>
    <w:multiLevelType w:val="multilevel"/>
    <w:tmpl w:val="355EBA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96D30"/>
    <w:multiLevelType w:val="hybridMultilevel"/>
    <w:tmpl w:val="4EF2EA9A"/>
    <w:lvl w:ilvl="0" w:tplc="B84CBDB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FE1274"/>
    <w:multiLevelType w:val="multilevel"/>
    <w:tmpl w:val="4B9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A4EDD"/>
    <w:multiLevelType w:val="hybridMultilevel"/>
    <w:tmpl w:val="523C5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75416"/>
    <w:multiLevelType w:val="hybridMultilevel"/>
    <w:tmpl w:val="C6369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A3643F"/>
    <w:multiLevelType w:val="hybridMultilevel"/>
    <w:tmpl w:val="0500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768BD"/>
    <w:multiLevelType w:val="hybridMultilevel"/>
    <w:tmpl w:val="EBF6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FEF"/>
    <w:multiLevelType w:val="hybridMultilevel"/>
    <w:tmpl w:val="595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036E"/>
    <w:multiLevelType w:val="hybridMultilevel"/>
    <w:tmpl w:val="657E0544"/>
    <w:lvl w:ilvl="0" w:tplc="5FF46A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2C85"/>
    <w:multiLevelType w:val="hybridMultilevel"/>
    <w:tmpl w:val="B552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D0B68"/>
    <w:multiLevelType w:val="hybridMultilevel"/>
    <w:tmpl w:val="3F40060C"/>
    <w:lvl w:ilvl="0" w:tplc="5D04F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16168"/>
    <w:multiLevelType w:val="multilevel"/>
    <w:tmpl w:val="476C81C2"/>
    <w:lvl w:ilvl="0">
      <w:start w:val="1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DA203A"/>
    <w:multiLevelType w:val="multilevel"/>
    <w:tmpl w:val="08DC342C"/>
    <w:lvl w:ilvl="0">
      <w:start w:val="1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9A627F"/>
    <w:multiLevelType w:val="hybridMultilevel"/>
    <w:tmpl w:val="657E0544"/>
    <w:lvl w:ilvl="0" w:tplc="5FF46A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E320D"/>
    <w:multiLevelType w:val="multilevel"/>
    <w:tmpl w:val="C01804A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92"/>
    <w:rsid w:val="00C06A92"/>
    <w:rsid w:val="00D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F247-43A0-45D8-A64D-FB0EB864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92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0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A92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C06A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A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06A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C06A9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06A92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5">
    <w:name w:val="Body Text Indent"/>
    <w:basedOn w:val="a"/>
    <w:link w:val="a6"/>
    <w:rsid w:val="00C06A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A92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C06A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06A92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rsid w:val="00C06A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06A92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character" w:styleId="ab">
    <w:name w:val="Strong"/>
    <w:uiPriority w:val="22"/>
    <w:qFormat/>
    <w:rsid w:val="00C06A92"/>
    <w:rPr>
      <w:b/>
      <w:bCs/>
    </w:rPr>
  </w:style>
  <w:style w:type="paragraph" w:customStyle="1" w:styleId="FR2">
    <w:name w:val="FR2"/>
    <w:rsid w:val="00C06A9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c">
    <w:name w:val="Normal (Web)"/>
    <w:basedOn w:val="a"/>
    <w:rsid w:val="00C06A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05f005fchar1char1">
    <w:name w:val="consplusnormal_005f_005fchar1__char1"/>
    <w:rsid w:val="00C06A92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A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6A92"/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6A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6A92"/>
    <w:pPr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6A9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431044b0447043d044b0439char1">
    <w:name w:val="dash041e_0431_044b_0447_043d_044b_0439__char1"/>
    <w:rsid w:val="00C06A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06A92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C06A92"/>
  </w:style>
  <w:style w:type="character" w:customStyle="1" w:styleId="ae">
    <w:name w:val="Основной текст_"/>
    <w:link w:val="11"/>
    <w:rsid w:val="00C06A92"/>
    <w:rPr>
      <w:rFonts w:ascii="Lucida Sans Unicode" w:eastAsia="Lucida Sans Unicode" w:hAnsi="Lucida Sans Unicode"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rsid w:val="00C06A92"/>
    <w:rPr>
      <w:rFonts w:ascii="Lucida Sans Unicode" w:eastAsia="Lucida Sans Unicode" w:hAnsi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e"/>
    <w:rsid w:val="00C06A92"/>
    <w:pPr>
      <w:widowControl w:val="0"/>
      <w:shd w:val="clear" w:color="auto" w:fill="FFFFFF"/>
      <w:spacing w:after="780" w:line="212" w:lineRule="exact"/>
      <w:jc w:val="right"/>
    </w:pPr>
    <w:rPr>
      <w:rFonts w:ascii="Lucida Sans Unicode" w:eastAsia="Lucida Sans Unicode" w:hAnsi="Lucida Sans Unicode" w:cstheme="minorBidi"/>
      <w:spacing w:val="-10"/>
      <w:sz w:val="19"/>
      <w:szCs w:val="19"/>
      <w:shd w:val="clear" w:color="auto" w:fill="FFFFFF"/>
      <w:lang w:eastAsia="en-US"/>
    </w:rPr>
  </w:style>
  <w:style w:type="character" w:customStyle="1" w:styleId="13">
    <w:name w:val="Основной текст (13)"/>
    <w:rsid w:val="00C06A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0">
    <w:name w:val="Сноска + Интервал 0 pt"/>
    <w:rsid w:val="00C06A92"/>
    <w:rPr>
      <w:rFonts w:ascii="Lucida Sans Unicode" w:eastAsia="Lucida Sans Unicode" w:hAnsi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LucidaSansUnicode85pt0pt">
    <w:name w:val="Основной текст + Lucida Sans Unicode;8;5 pt;Интервал 0 pt"/>
    <w:rsid w:val="00C06A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5">
    <w:name w:val="Заголовок №5_"/>
    <w:link w:val="50"/>
    <w:rsid w:val="00C06A92"/>
    <w:rPr>
      <w:rFonts w:ascii="Lucida Sans Unicode" w:eastAsia="Lucida Sans Unicode" w:hAnsi="Lucida Sans Unicode"/>
      <w:spacing w:val="-5"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C06A92"/>
    <w:pPr>
      <w:widowControl w:val="0"/>
      <w:shd w:val="clear" w:color="auto" w:fill="FFFFFF"/>
      <w:spacing w:line="192" w:lineRule="exact"/>
      <w:jc w:val="both"/>
      <w:outlineLvl w:val="4"/>
    </w:pPr>
    <w:rPr>
      <w:rFonts w:ascii="Lucida Sans Unicode" w:eastAsia="Lucida Sans Unicode" w:hAnsi="Lucida Sans Unicode" w:cstheme="minorBidi"/>
      <w:spacing w:val="-5"/>
      <w:sz w:val="17"/>
      <w:szCs w:val="17"/>
      <w:shd w:val="clear" w:color="auto" w:fill="FFFFFF"/>
      <w:lang w:eastAsia="en-US"/>
    </w:rPr>
  </w:style>
  <w:style w:type="paragraph" w:customStyle="1" w:styleId="9">
    <w:name w:val="Основной текст9"/>
    <w:basedOn w:val="a"/>
    <w:rsid w:val="00C06A92"/>
    <w:pPr>
      <w:widowControl w:val="0"/>
      <w:shd w:val="clear" w:color="auto" w:fill="FFFFFF"/>
      <w:spacing w:after="780" w:line="212" w:lineRule="exact"/>
      <w:jc w:val="right"/>
    </w:pPr>
    <w:rPr>
      <w:rFonts w:ascii="Bookman Old Style" w:eastAsia="Bookman Old Style" w:hAnsi="Bookman Old Style" w:cs="Bookman Old Style"/>
      <w:color w:val="000000"/>
      <w:spacing w:val="7"/>
      <w:sz w:val="18"/>
      <w:szCs w:val="18"/>
    </w:rPr>
  </w:style>
  <w:style w:type="character" w:customStyle="1" w:styleId="21">
    <w:name w:val="Сноска (2)_"/>
    <w:link w:val="22"/>
    <w:rsid w:val="00C06A92"/>
    <w:rPr>
      <w:rFonts w:ascii="Lucida Sans Unicode" w:eastAsia="Lucida Sans Unicode" w:hAnsi="Lucida Sans Unicode"/>
      <w:spacing w:val="-5"/>
      <w:sz w:val="17"/>
      <w:szCs w:val="17"/>
      <w:shd w:val="clear" w:color="auto" w:fill="FFFFFF"/>
    </w:rPr>
  </w:style>
  <w:style w:type="paragraph" w:customStyle="1" w:styleId="22">
    <w:name w:val="Сноска (2)"/>
    <w:basedOn w:val="a"/>
    <w:link w:val="21"/>
    <w:rsid w:val="00C06A92"/>
    <w:pPr>
      <w:widowControl w:val="0"/>
      <w:shd w:val="clear" w:color="auto" w:fill="FFFFFF"/>
      <w:spacing w:line="194" w:lineRule="exact"/>
      <w:jc w:val="both"/>
    </w:pPr>
    <w:rPr>
      <w:rFonts w:ascii="Lucida Sans Unicode" w:eastAsia="Lucida Sans Unicode" w:hAnsi="Lucida Sans Unicode" w:cstheme="minorBidi"/>
      <w:spacing w:val="-5"/>
      <w:sz w:val="17"/>
      <w:szCs w:val="17"/>
      <w:shd w:val="clear" w:color="auto" w:fill="FFFFFF"/>
      <w:lang w:eastAsia="en-US"/>
    </w:rPr>
  </w:style>
  <w:style w:type="paragraph" w:customStyle="1" w:styleId="af">
    <w:name w:val="Содержимое таблицы"/>
    <w:basedOn w:val="a"/>
    <w:rsid w:val="00C06A92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90pt">
    <w:name w:val="Основной текст (9) + Интервал 0 pt"/>
    <w:rsid w:val="00C06A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 (26)"/>
    <w:rsid w:val="00C06A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13BookmanOldStyle75pt0pt">
    <w:name w:val="Основной текст (13) + Bookman Old Style;7;5 pt;Полужирный;Интервал 0 pt"/>
    <w:rsid w:val="00C06A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130pt">
    <w:name w:val="Основной текст (13) + Курсив;Интервал 0 pt"/>
    <w:rsid w:val="00C06A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260pt">
    <w:name w:val="Основной текст (26) + Не курсив;Интервал 0 pt"/>
    <w:rsid w:val="00C06A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LucidaSansUnicode85pt0pt0">
    <w:name w:val="Основной текст + Lucida Sans Unicode;8;5 pt;Курсив;Интервал 0 pt"/>
    <w:rsid w:val="00C06A92"/>
    <w:rPr>
      <w:rFonts w:ascii="Lucida Sans Unicode" w:eastAsia="Lucida Sans Unicode" w:hAnsi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en-US" w:bidi="ar-SA"/>
    </w:rPr>
  </w:style>
  <w:style w:type="paragraph" w:styleId="af0">
    <w:name w:val="List Paragraph"/>
    <w:basedOn w:val="a"/>
    <w:uiPriority w:val="34"/>
    <w:qFormat/>
    <w:rsid w:val="00C06A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90">
    <w:name w:val="Основной текст (9)"/>
    <w:rsid w:val="00C06A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link w:val="101"/>
    <w:rsid w:val="00C06A92"/>
    <w:rPr>
      <w:rFonts w:ascii="Lucida Sans Unicode" w:eastAsia="Lucida Sans Unicode" w:hAnsi="Lucida Sans Unicode"/>
      <w:spacing w:val="-1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06A92"/>
    <w:pPr>
      <w:widowControl w:val="0"/>
      <w:shd w:val="clear" w:color="auto" w:fill="FFFFFF"/>
      <w:spacing w:line="75" w:lineRule="exact"/>
    </w:pPr>
    <w:rPr>
      <w:rFonts w:ascii="Lucida Sans Unicode" w:eastAsia="Lucida Sans Unicode" w:hAnsi="Lucida Sans Unicode" w:cstheme="minorBidi"/>
      <w:spacing w:val="-1"/>
      <w:sz w:val="17"/>
      <w:szCs w:val="17"/>
      <w:shd w:val="clear" w:color="auto" w:fill="FFFFFF"/>
      <w:lang w:eastAsia="en-US"/>
    </w:rPr>
  </w:style>
  <w:style w:type="paragraph" w:customStyle="1" w:styleId="12">
    <w:name w:val="Стиль1"/>
    <w:basedOn w:val="22"/>
    <w:link w:val="14"/>
    <w:qFormat/>
    <w:rsid w:val="00C06A92"/>
    <w:pPr>
      <w:shd w:val="clear" w:color="auto" w:fill="auto"/>
      <w:tabs>
        <w:tab w:val="left" w:pos="285"/>
      </w:tabs>
      <w:spacing w:line="240" w:lineRule="auto"/>
    </w:pPr>
    <w:rPr>
      <w:sz w:val="24"/>
      <w:szCs w:val="24"/>
      <w:lang w:val="ru-RU" w:eastAsia="ru-RU"/>
    </w:rPr>
  </w:style>
  <w:style w:type="character" w:customStyle="1" w:styleId="14">
    <w:name w:val="Стиль1 Знак"/>
    <w:link w:val="12"/>
    <w:rsid w:val="00C06A92"/>
    <w:rPr>
      <w:rFonts w:ascii="Lucida Sans Unicode" w:eastAsia="Lucida Sans Unicode" w:hAnsi="Lucida Sans Unicode"/>
      <w:spacing w:val="-5"/>
      <w:sz w:val="24"/>
      <w:szCs w:val="24"/>
      <w:lang w:val="ru-RU" w:eastAsia="ru-RU"/>
    </w:rPr>
  </w:style>
  <w:style w:type="character" w:customStyle="1" w:styleId="9BookmanOldStyle9pt0pt">
    <w:name w:val="Основной текст (9) + Bookman Old Style;9 pt;Полужирный;Курсив;Интервал 0 pt"/>
    <w:rsid w:val="00C06A9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/>
    </w:rPr>
  </w:style>
  <w:style w:type="character" w:customStyle="1" w:styleId="130pt0">
    <w:name w:val="Основной текст (13) + Интервал 0 pt"/>
    <w:rsid w:val="00C06A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paragraph" w:customStyle="1" w:styleId="BodyText3">
    <w:name w:val="Body Text 3"/>
    <w:basedOn w:val="a"/>
    <w:rsid w:val="00C06A92"/>
    <w:pPr>
      <w:jc w:val="both"/>
    </w:pPr>
    <w:rPr>
      <w:rFonts w:ascii="Times New Roman" w:hAnsi="Times New Roman"/>
      <w:sz w:val="24"/>
      <w:szCs w:val="20"/>
    </w:rPr>
  </w:style>
  <w:style w:type="character" w:styleId="af1">
    <w:name w:val="Hyperlink"/>
    <w:rsid w:val="00C06A92"/>
    <w:rPr>
      <w:color w:val="0000FF"/>
      <w:u w:val="single"/>
    </w:rPr>
  </w:style>
  <w:style w:type="table" w:styleId="af2">
    <w:name w:val="Table Grid"/>
    <w:basedOn w:val="a1"/>
    <w:uiPriority w:val="59"/>
    <w:rsid w:val="00C0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Основной текст (14)_"/>
    <w:link w:val="141"/>
    <w:rsid w:val="00C06A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06A9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C06A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C06A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C06A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C06A92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6870</Words>
  <Characters>39164</Characters>
  <Application>Microsoft Office Word</Application>
  <DocSecurity>0</DocSecurity>
  <Lines>326</Lines>
  <Paragraphs>91</Paragraphs>
  <ScaleCrop>false</ScaleCrop>
  <Company/>
  <LinksUpToDate>false</LinksUpToDate>
  <CharactersWithSpaces>45943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2019-10-24T15:35:00Z</dcterms:created>
  <dcterms:modified xsi:type="dcterms:W3CDTF">2019-10-24T15:38:00Z</dcterms:modified>
</cp:coreProperties>
</file>